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99C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-120272</wp:posOffset>
            </wp:positionH>
            <wp:positionV relativeFrom="paragraph">
              <wp:posOffset>-102252</wp:posOffset>
            </wp:positionV>
            <wp:extent cx="6579458" cy="9341708"/>
            <wp:effectExtent l="19050" t="0" r="0" b="0"/>
            <wp:wrapNone/>
            <wp:docPr id="7" name="Рисунок 5" descr="J:\Изменения в локальных\сове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Изменения в локальных\совет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458" cy="934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D44F4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b/>
        </w:rPr>
      </w:pPr>
    </w:p>
    <w:p w:rsidR="00D44F43" w:rsidRDefault="00D44F43" w:rsidP="00481366">
      <w:pPr>
        <w:widowControl/>
        <w:spacing w:line="240" w:lineRule="exact"/>
        <w:rPr>
          <w:b/>
        </w:rPr>
        <w:sectPr w:rsidR="00D44F43" w:rsidSect="00D44F43">
          <w:type w:val="continuous"/>
          <w:pgSz w:w="11905" w:h="16837"/>
          <w:pgMar w:top="1134" w:right="851" w:bottom="1134" w:left="1134" w:header="720" w:footer="720" w:gutter="0"/>
          <w:cols w:space="1694"/>
          <w:noEndnote/>
          <w:docGrid w:linePitch="326"/>
        </w:sectPr>
      </w:pPr>
    </w:p>
    <w:p w:rsidR="00481366" w:rsidRPr="00195029" w:rsidRDefault="00481366" w:rsidP="00481366">
      <w:pPr>
        <w:widowControl/>
        <w:spacing w:line="240" w:lineRule="exact"/>
        <w:rPr>
          <w:b/>
        </w:rPr>
      </w:pPr>
      <w:r w:rsidRPr="00195029">
        <w:rPr>
          <w:b/>
        </w:rPr>
        <w:lastRenderedPageBreak/>
        <w:t>ПРИНЯТО</w:t>
      </w:r>
    </w:p>
    <w:p w:rsidR="00481366" w:rsidRPr="00195029" w:rsidRDefault="00481366" w:rsidP="00481366">
      <w:pPr>
        <w:widowControl/>
        <w:spacing w:line="240" w:lineRule="exact"/>
      </w:pPr>
      <w:r w:rsidRPr="00195029">
        <w:t>Общ</w:t>
      </w:r>
      <w:r>
        <w:t>им</w:t>
      </w:r>
      <w:r w:rsidRPr="00195029">
        <w:t xml:space="preserve"> собран</w:t>
      </w:r>
      <w:r>
        <w:t xml:space="preserve">ием </w:t>
      </w:r>
      <w:r w:rsidRPr="00195029">
        <w:t xml:space="preserve"> работников</w:t>
      </w:r>
    </w:p>
    <w:p w:rsidR="00481366" w:rsidRPr="00195029" w:rsidRDefault="00481366" w:rsidP="00481366">
      <w:pPr>
        <w:widowControl/>
        <w:spacing w:line="240" w:lineRule="exact"/>
      </w:pPr>
      <w:r>
        <w:t>МБДОУ</w:t>
      </w:r>
      <w:r w:rsidRPr="00195029">
        <w:t xml:space="preserve"> «Детский сад № 177» </w:t>
      </w:r>
    </w:p>
    <w:p w:rsidR="00481366" w:rsidRPr="00195029" w:rsidRDefault="00481366" w:rsidP="00481366">
      <w:pPr>
        <w:widowControl/>
        <w:spacing w:line="240" w:lineRule="exact"/>
      </w:pPr>
      <w:r>
        <w:t>г.о.</w:t>
      </w:r>
      <w:r w:rsidRPr="00195029">
        <w:t xml:space="preserve"> Самара</w:t>
      </w:r>
    </w:p>
    <w:p w:rsidR="00481366" w:rsidRPr="00195029" w:rsidRDefault="00481366" w:rsidP="00481366">
      <w:pPr>
        <w:widowControl/>
        <w:spacing w:line="240" w:lineRule="exact"/>
      </w:pPr>
      <w:r w:rsidRPr="00195029">
        <w:t xml:space="preserve">протокол № </w:t>
      </w:r>
      <w:r>
        <w:t>2</w:t>
      </w:r>
    </w:p>
    <w:p w:rsidR="00481366" w:rsidRPr="00195029" w:rsidRDefault="00481366" w:rsidP="00481366">
      <w:pPr>
        <w:widowControl/>
        <w:spacing w:line="240" w:lineRule="exact"/>
      </w:pPr>
      <w:r w:rsidRPr="00195029">
        <w:t xml:space="preserve">от </w:t>
      </w:r>
      <w:r>
        <w:t xml:space="preserve">24 октября </w:t>
      </w:r>
      <w:r w:rsidRPr="00195029">
        <w:t xml:space="preserve"> 201</w:t>
      </w:r>
      <w:r>
        <w:t xml:space="preserve">8 </w:t>
      </w:r>
      <w:r w:rsidRPr="00195029">
        <w:t xml:space="preserve"> г.</w:t>
      </w:r>
    </w:p>
    <w:p w:rsidR="00481366" w:rsidRPr="00195029" w:rsidRDefault="00481366" w:rsidP="00481366">
      <w:pPr>
        <w:widowControl/>
        <w:spacing w:line="240" w:lineRule="exact"/>
      </w:pPr>
    </w:p>
    <w:p w:rsidR="00481366" w:rsidRDefault="00481366" w:rsidP="00481366">
      <w:pPr>
        <w:widowControl/>
        <w:spacing w:line="240" w:lineRule="exact"/>
        <w:ind w:left="54"/>
        <w:rPr>
          <w:b/>
        </w:rPr>
      </w:pPr>
      <w:r w:rsidRPr="00195029">
        <w:rPr>
          <w:b/>
        </w:rPr>
        <w:t>РАССМОТРЕНО</w:t>
      </w:r>
    </w:p>
    <w:p w:rsidR="00481366" w:rsidRDefault="00481366" w:rsidP="00481366">
      <w:pPr>
        <w:widowControl/>
        <w:spacing w:line="240" w:lineRule="exact"/>
      </w:pPr>
      <w:r w:rsidRPr="00195029">
        <w:t>Советом родителей</w:t>
      </w:r>
    </w:p>
    <w:p w:rsidR="00481366" w:rsidRPr="00481366" w:rsidRDefault="00481366" w:rsidP="00481366">
      <w:pPr>
        <w:widowControl/>
        <w:spacing w:line="240" w:lineRule="exact"/>
        <w:rPr>
          <w:b/>
        </w:rPr>
      </w:pPr>
    </w:p>
    <w:p w:rsidR="00481366" w:rsidRPr="007F3C74" w:rsidRDefault="00481366" w:rsidP="00481366">
      <w:pPr>
        <w:widowControl/>
        <w:spacing w:line="240" w:lineRule="exact"/>
        <w:ind w:left="35"/>
        <w:jc w:val="both"/>
        <w:rPr>
          <w:b/>
        </w:rPr>
      </w:pPr>
      <w:r w:rsidRPr="007F3C74">
        <w:rPr>
          <w:b/>
        </w:rPr>
        <w:t>УТВЕРЖД</w:t>
      </w:r>
      <w:r>
        <w:rPr>
          <w:b/>
        </w:rPr>
        <w:t>ЕНО</w:t>
      </w:r>
    </w:p>
    <w:p w:rsidR="00481366" w:rsidRDefault="00481366" w:rsidP="00481366">
      <w:pPr>
        <w:widowControl/>
        <w:spacing w:line="240" w:lineRule="exact"/>
      </w:pPr>
      <w:r>
        <w:t xml:space="preserve">Заведующим </w:t>
      </w:r>
    </w:p>
    <w:p w:rsidR="00481366" w:rsidRPr="00195029" w:rsidRDefault="00481366" w:rsidP="00481366">
      <w:pPr>
        <w:widowControl/>
        <w:spacing w:line="240" w:lineRule="exact"/>
      </w:pPr>
      <w:r>
        <w:t>МБДОУ</w:t>
      </w:r>
      <w:r w:rsidRPr="00195029">
        <w:t xml:space="preserve"> «Детский сад № 177» </w:t>
      </w:r>
    </w:p>
    <w:p w:rsidR="00481366" w:rsidRPr="00195029" w:rsidRDefault="00481366" w:rsidP="00481366">
      <w:pPr>
        <w:widowControl/>
        <w:spacing w:line="240" w:lineRule="exact"/>
      </w:pPr>
      <w:r>
        <w:t>г.о.</w:t>
      </w:r>
      <w:r w:rsidRPr="00195029">
        <w:t xml:space="preserve"> Самара</w:t>
      </w:r>
    </w:p>
    <w:p w:rsidR="00481366" w:rsidRDefault="005E3D2F" w:rsidP="00481366">
      <w:pPr>
        <w:widowControl/>
        <w:spacing w:line="240" w:lineRule="exact"/>
        <w:ind w:left="35"/>
        <w:jc w:val="both"/>
      </w:pPr>
      <w:proofErr w:type="spellStart"/>
      <w:r>
        <w:rPr>
          <w:u w:val="single"/>
        </w:rPr>
        <w:t>________________</w:t>
      </w:r>
      <w:bookmarkStart w:id="0" w:name="_GoBack"/>
      <w:bookmarkEnd w:id="0"/>
      <w:r w:rsidR="00481366" w:rsidRPr="007F3C74">
        <w:t>Л.М.Кутуева</w:t>
      </w:r>
      <w:proofErr w:type="spellEnd"/>
    </w:p>
    <w:p w:rsidR="00481366" w:rsidRDefault="00481366" w:rsidP="00481366">
      <w:pPr>
        <w:widowControl/>
        <w:spacing w:line="240" w:lineRule="exact"/>
        <w:ind w:left="35"/>
        <w:jc w:val="both"/>
      </w:pPr>
    </w:p>
    <w:p w:rsidR="00481366" w:rsidRPr="007F3C74" w:rsidRDefault="00481366" w:rsidP="00481366">
      <w:pPr>
        <w:widowControl/>
        <w:spacing w:line="240" w:lineRule="exact"/>
        <w:ind w:left="35"/>
        <w:jc w:val="both"/>
      </w:pPr>
      <w:r w:rsidRPr="007F3C74">
        <w:t xml:space="preserve">Приказом </w:t>
      </w:r>
      <w:r>
        <w:t xml:space="preserve"> № 67 </w:t>
      </w:r>
      <w:r w:rsidRPr="007F3C74">
        <w:t xml:space="preserve">от </w:t>
      </w:r>
      <w:r>
        <w:t>25</w:t>
      </w:r>
      <w:r w:rsidRPr="007F3C74">
        <w:t xml:space="preserve"> </w:t>
      </w:r>
      <w:r>
        <w:t>октября</w:t>
      </w:r>
      <w:r w:rsidRPr="007F3C74">
        <w:t xml:space="preserve"> 201</w:t>
      </w:r>
      <w:r>
        <w:t xml:space="preserve">8 г. </w:t>
      </w:r>
    </w:p>
    <w:p w:rsidR="00350DC4" w:rsidRPr="00D355C5" w:rsidRDefault="00350DC4" w:rsidP="00D355C5">
      <w:pPr>
        <w:pStyle w:val="a4"/>
        <w:ind w:firstLine="567"/>
        <w:jc w:val="both"/>
        <w:rPr>
          <w:rStyle w:val="FontStyle18"/>
          <w:sz w:val="28"/>
          <w:szCs w:val="28"/>
        </w:rPr>
        <w:sectPr w:rsidR="00350DC4" w:rsidRPr="00D355C5" w:rsidSect="00D355C5">
          <w:type w:val="continuous"/>
          <w:pgSz w:w="11905" w:h="16837"/>
          <w:pgMar w:top="1134" w:right="851" w:bottom="1134" w:left="1134" w:header="720" w:footer="720" w:gutter="0"/>
          <w:cols w:num="2" w:space="720" w:equalWidth="0">
            <w:col w:w="4055" w:space="1694"/>
            <w:col w:w="4169"/>
          </w:cols>
          <w:noEndnote/>
          <w:docGrid w:linePitch="326"/>
        </w:sectPr>
      </w:pPr>
    </w:p>
    <w:p w:rsidR="00481366" w:rsidRDefault="00481366" w:rsidP="00481366">
      <w:pPr>
        <w:widowControl/>
        <w:spacing w:line="240" w:lineRule="exact"/>
      </w:pPr>
      <w:r>
        <w:lastRenderedPageBreak/>
        <w:t>МБДОУ «Детский сад № 177»</w:t>
      </w:r>
    </w:p>
    <w:p w:rsidR="00481366" w:rsidRDefault="00481366" w:rsidP="00481366">
      <w:pPr>
        <w:widowControl/>
        <w:spacing w:line="240" w:lineRule="exact"/>
      </w:pPr>
      <w:r>
        <w:t>г.о. Самара</w:t>
      </w:r>
    </w:p>
    <w:p w:rsidR="00481366" w:rsidRPr="00195029" w:rsidRDefault="00481366" w:rsidP="00481366">
      <w:pPr>
        <w:widowControl/>
        <w:spacing w:line="240" w:lineRule="exact"/>
      </w:pPr>
      <w:r w:rsidRPr="00195029">
        <w:t xml:space="preserve">протокол № </w:t>
      </w:r>
      <w:r>
        <w:t>2</w:t>
      </w:r>
    </w:p>
    <w:p w:rsidR="00481366" w:rsidRPr="00195029" w:rsidRDefault="00481366" w:rsidP="00481366">
      <w:pPr>
        <w:widowControl/>
        <w:spacing w:line="240" w:lineRule="exact"/>
      </w:pPr>
      <w:r w:rsidRPr="00195029">
        <w:t xml:space="preserve">от </w:t>
      </w:r>
      <w:r>
        <w:t xml:space="preserve">24 октября </w:t>
      </w:r>
      <w:r w:rsidRPr="00195029">
        <w:t xml:space="preserve"> 201</w:t>
      </w:r>
      <w:r>
        <w:t>8</w:t>
      </w:r>
      <w:r w:rsidRPr="00195029">
        <w:t xml:space="preserve"> г.</w:t>
      </w:r>
    </w:p>
    <w:p w:rsidR="00481366" w:rsidRPr="00481366" w:rsidRDefault="00481366" w:rsidP="00481366">
      <w:pPr>
        <w:pStyle w:val="a4"/>
        <w:rPr>
          <w:rStyle w:val="FontStyle23"/>
          <w:b w:val="0"/>
          <w:sz w:val="28"/>
          <w:szCs w:val="28"/>
        </w:rPr>
      </w:pPr>
    </w:p>
    <w:p w:rsidR="00481366" w:rsidRDefault="00481366" w:rsidP="00D355C5">
      <w:pPr>
        <w:pStyle w:val="a4"/>
        <w:ind w:firstLine="567"/>
        <w:jc w:val="center"/>
        <w:rPr>
          <w:rStyle w:val="FontStyle23"/>
          <w:sz w:val="28"/>
          <w:szCs w:val="28"/>
        </w:rPr>
      </w:pPr>
    </w:p>
    <w:p w:rsidR="00350DC4" w:rsidRPr="00D355C5" w:rsidRDefault="00CD2EBD" w:rsidP="00D355C5">
      <w:pPr>
        <w:pStyle w:val="a4"/>
        <w:ind w:firstLine="567"/>
        <w:jc w:val="center"/>
        <w:rPr>
          <w:rStyle w:val="FontStyle23"/>
          <w:sz w:val="28"/>
          <w:szCs w:val="28"/>
        </w:rPr>
      </w:pPr>
      <w:r w:rsidRPr="00D355C5">
        <w:rPr>
          <w:rStyle w:val="FontStyle23"/>
          <w:sz w:val="28"/>
          <w:szCs w:val="28"/>
        </w:rPr>
        <w:t>ПОЛОЖЕНИЕ</w:t>
      </w:r>
    </w:p>
    <w:p w:rsidR="00350DC4" w:rsidRPr="00D355C5" w:rsidRDefault="0039285E" w:rsidP="00D355C5">
      <w:pPr>
        <w:pStyle w:val="a4"/>
        <w:ind w:firstLine="567"/>
        <w:jc w:val="center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>о Совете</w:t>
      </w:r>
      <w:r w:rsidR="00CD2EBD" w:rsidRPr="00D355C5">
        <w:rPr>
          <w:rStyle w:val="FontStyle23"/>
          <w:sz w:val="28"/>
          <w:szCs w:val="28"/>
        </w:rPr>
        <w:t xml:space="preserve"> </w:t>
      </w:r>
      <w:r w:rsidR="00481366">
        <w:rPr>
          <w:rStyle w:val="FontStyle23"/>
          <w:sz w:val="28"/>
          <w:szCs w:val="28"/>
        </w:rPr>
        <w:t>Б</w:t>
      </w:r>
      <w:r w:rsidR="00CD2EBD" w:rsidRPr="00D355C5">
        <w:rPr>
          <w:rStyle w:val="FontStyle23"/>
          <w:sz w:val="28"/>
          <w:szCs w:val="28"/>
        </w:rPr>
        <w:t xml:space="preserve">юджетного учреждения </w:t>
      </w:r>
    </w:p>
    <w:p w:rsidR="00350DC4" w:rsidRPr="00D355C5" w:rsidRDefault="00350DC4" w:rsidP="00D355C5">
      <w:pPr>
        <w:pStyle w:val="a4"/>
        <w:ind w:firstLine="567"/>
        <w:jc w:val="both"/>
        <w:rPr>
          <w:sz w:val="28"/>
          <w:szCs w:val="28"/>
        </w:rPr>
      </w:pPr>
    </w:p>
    <w:p w:rsidR="00350DC4" w:rsidRPr="00D355C5" w:rsidRDefault="00CD2EBD" w:rsidP="00363F0A">
      <w:pPr>
        <w:pStyle w:val="a4"/>
        <w:ind w:firstLine="567"/>
        <w:jc w:val="center"/>
        <w:rPr>
          <w:rStyle w:val="FontStyle23"/>
          <w:sz w:val="28"/>
          <w:szCs w:val="28"/>
        </w:rPr>
      </w:pPr>
      <w:r w:rsidRPr="00D355C5">
        <w:rPr>
          <w:rStyle w:val="FontStyle23"/>
          <w:sz w:val="28"/>
          <w:szCs w:val="28"/>
        </w:rPr>
        <w:t>I.  Общие положения.</w:t>
      </w:r>
    </w:p>
    <w:p w:rsidR="00350DC4" w:rsidRPr="00D355C5" w:rsidRDefault="00363F0A" w:rsidP="00D355C5">
      <w:pPr>
        <w:pStyle w:val="a4"/>
        <w:ind w:firstLine="567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1.1.</w:t>
      </w:r>
      <w:r w:rsidR="0039285E">
        <w:rPr>
          <w:rStyle w:val="FontStyle22"/>
          <w:sz w:val="28"/>
          <w:szCs w:val="28"/>
        </w:rPr>
        <w:t xml:space="preserve">Совет </w:t>
      </w:r>
      <w:r w:rsidR="00CD2EBD" w:rsidRPr="00D355C5">
        <w:rPr>
          <w:rStyle w:val="FontStyle22"/>
          <w:sz w:val="28"/>
          <w:szCs w:val="28"/>
        </w:rPr>
        <w:t>бюджетного учреждения (далее - Бюджетное учреждение) является органом самоуправления Бюджетного учреждения, осуществляющим свою деятельность в соответствии с Уставом Бюджетного учреждения.</w:t>
      </w:r>
    </w:p>
    <w:p w:rsidR="00350DC4" w:rsidRPr="00D355C5" w:rsidRDefault="00363F0A" w:rsidP="00D355C5">
      <w:pPr>
        <w:pStyle w:val="a4"/>
        <w:ind w:firstLine="567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1.2.</w:t>
      </w:r>
      <w:r w:rsidR="00CD2EBD" w:rsidRPr="00D355C5">
        <w:rPr>
          <w:rStyle w:val="FontStyle22"/>
          <w:sz w:val="28"/>
          <w:szCs w:val="28"/>
        </w:rPr>
        <w:t>Совет Бюджетного учреждения осуществляет свою деятельность в соответствии с законодательными и иными нормативными правовыми актами Российской Федерации, субъекта Российской Федерации, органов местного самоуправления, Уставом Бюджетного учреждения, а также регламентом Совета, иными локальными нормативными актами Бюджетного учреждения.</w:t>
      </w:r>
    </w:p>
    <w:p w:rsidR="00350DC4" w:rsidRPr="00D355C5" w:rsidRDefault="00363F0A" w:rsidP="00D355C5">
      <w:pPr>
        <w:pStyle w:val="a4"/>
        <w:ind w:firstLine="567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1.3.</w:t>
      </w:r>
      <w:r w:rsidR="00CD2EBD" w:rsidRPr="00D355C5">
        <w:rPr>
          <w:rStyle w:val="FontStyle22"/>
          <w:sz w:val="28"/>
          <w:szCs w:val="28"/>
        </w:rPr>
        <w:t>Деятельность членов Совета Бюджетного учреждения основывается на принципах добровольности участия в его работе, коллегиальности принятия решений, гласности.</w:t>
      </w:r>
    </w:p>
    <w:p w:rsidR="00350DC4" w:rsidRPr="00D355C5" w:rsidRDefault="00363F0A" w:rsidP="00D355C5">
      <w:pPr>
        <w:pStyle w:val="a4"/>
        <w:ind w:firstLine="567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1.4.</w:t>
      </w:r>
      <w:r w:rsidR="00CD2EBD" w:rsidRPr="00D355C5">
        <w:rPr>
          <w:rStyle w:val="FontStyle22"/>
          <w:sz w:val="28"/>
          <w:szCs w:val="28"/>
        </w:rPr>
        <w:t>Срок действия данного Положения не ограничен. Данное Положение действует до принятия нового.</w:t>
      </w:r>
    </w:p>
    <w:p w:rsidR="00350DC4" w:rsidRPr="00D355C5" w:rsidRDefault="00350DC4" w:rsidP="00D355C5">
      <w:pPr>
        <w:pStyle w:val="a4"/>
        <w:ind w:firstLine="567"/>
        <w:jc w:val="both"/>
        <w:rPr>
          <w:sz w:val="28"/>
          <w:szCs w:val="28"/>
        </w:rPr>
      </w:pPr>
    </w:p>
    <w:p w:rsidR="00350DC4" w:rsidRPr="00D355C5" w:rsidRDefault="00CD2EBD" w:rsidP="00363F0A">
      <w:pPr>
        <w:pStyle w:val="a4"/>
        <w:ind w:firstLine="567"/>
        <w:jc w:val="center"/>
        <w:rPr>
          <w:rStyle w:val="FontStyle23"/>
          <w:sz w:val="28"/>
          <w:szCs w:val="28"/>
        </w:rPr>
      </w:pPr>
      <w:r w:rsidRPr="00D355C5">
        <w:rPr>
          <w:rStyle w:val="FontStyle23"/>
          <w:sz w:val="28"/>
          <w:szCs w:val="28"/>
        </w:rPr>
        <w:t>П. Основные задачи Совета Бюджетного учреждения</w:t>
      </w:r>
    </w:p>
    <w:p w:rsidR="00350DC4" w:rsidRPr="00D355C5" w:rsidRDefault="00363F0A" w:rsidP="00D355C5">
      <w:pPr>
        <w:pStyle w:val="a4"/>
        <w:ind w:firstLine="567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2.1.</w:t>
      </w:r>
      <w:r w:rsidR="00CD2EBD" w:rsidRPr="00D355C5">
        <w:rPr>
          <w:rStyle w:val="FontStyle22"/>
          <w:sz w:val="28"/>
          <w:szCs w:val="28"/>
        </w:rPr>
        <w:t>Совет Бюджетного учреждения содействует осуществлению самоуправленческих начал, развитию инициативы коллектива, реализации прав автономии Бюджетного учреждения в решении вопросов, способствующих организации образовательного процесса и финансово-хозяйственной деятельности.</w:t>
      </w:r>
    </w:p>
    <w:p w:rsidR="00350DC4" w:rsidRPr="00D355C5" w:rsidRDefault="00363F0A" w:rsidP="00D355C5">
      <w:pPr>
        <w:pStyle w:val="a4"/>
        <w:ind w:firstLine="567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2.2.</w:t>
      </w:r>
      <w:r w:rsidR="00CD2EBD" w:rsidRPr="00D355C5">
        <w:rPr>
          <w:rStyle w:val="FontStyle22"/>
          <w:sz w:val="28"/>
          <w:szCs w:val="28"/>
        </w:rPr>
        <w:t>Совет Бюджетного учреждения реализует право на расширение коллегиальных, демократических форм управления и воплощение в жизнь государственно - общественных принципов управления.</w:t>
      </w:r>
    </w:p>
    <w:p w:rsidR="00350DC4" w:rsidRPr="00D355C5" w:rsidRDefault="00350DC4" w:rsidP="00D355C5">
      <w:pPr>
        <w:pStyle w:val="a4"/>
        <w:ind w:firstLine="567"/>
        <w:jc w:val="both"/>
        <w:rPr>
          <w:sz w:val="28"/>
          <w:szCs w:val="28"/>
        </w:rPr>
      </w:pPr>
    </w:p>
    <w:p w:rsidR="00350DC4" w:rsidRPr="00D355C5" w:rsidRDefault="00363F0A" w:rsidP="00363F0A">
      <w:pPr>
        <w:pStyle w:val="a4"/>
        <w:ind w:firstLine="567"/>
        <w:jc w:val="center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  <w:lang w:val="en-US"/>
        </w:rPr>
        <w:t>III</w:t>
      </w:r>
      <w:r w:rsidRPr="00363F0A">
        <w:rPr>
          <w:rStyle w:val="FontStyle23"/>
          <w:sz w:val="28"/>
          <w:szCs w:val="28"/>
        </w:rPr>
        <w:t xml:space="preserve">. </w:t>
      </w:r>
      <w:r w:rsidR="00CD2EBD" w:rsidRPr="00D355C5">
        <w:rPr>
          <w:rStyle w:val="FontStyle23"/>
          <w:sz w:val="28"/>
          <w:szCs w:val="28"/>
        </w:rPr>
        <w:t>Компетенция Совета Бюджетного учреждения</w:t>
      </w:r>
    </w:p>
    <w:p w:rsidR="00350DC4" w:rsidRPr="00D355C5" w:rsidRDefault="00CD2EBD" w:rsidP="00D355C5">
      <w:pPr>
        <w:pStyle w:val="a4"/>
        <w:ind w:firstLine="567"/>
        <w:jc w:val="both"/>
        <w:rPr>
          <w:rStyle w:val="FontStyle22"/>
          <w:sz w:val="28"/>
          <w:szCs w:val="28"/>
        </w:rPr>
      </w:pPr>
      <w:r w:rsidRPr="00D355C5">
        <w:rPr>
          <w:rStyle w:val="FontStyle22"/>
          <w:sz w:val="28"/>
          <w:szCs w:val="28"/>
        </w:rPr>
        <w:t>3.1. Определяет основные направления и перспективы развития, принципы распределения средств на текущий период.</w:t>
      </w:r>
    </w:p>
    <w:p w:rsidR="00350DC4" w:rsidRPr="00D355C5" w:rsidRDefault="00350DC4" w:rsidP="00D355C5">
      <w:pPr>
        <w:pStyle w:val="a4"/>
        <w:ind w:firstLine="567"/>
        <w:jc w:val="both"/>
        <w:rPr>
          <w:rStyle w:val="FontStyle22"/>
          <w:sz w:val="28"/>
          <w:szCs w:val="28"/>
        </w:rPr>
        <w:sectPr w:rsidR="00350DC4" w:rsidRPr="00D355C5" w:rsidSect="00D355C5">
          <w:type w:val="continuous"/>
          <w:pgSz w:w="11905" w:h="16837"/>
          <w:pgMar w:top="1134" w:right="851" w:bottom="1134" w:left="1134" w:header="720" w:footer="720" w:gutter="0"/>
          <w:cols w:space="60"/>
          <w:noEndnote/>
          <w:docGrid w:linePitch="326"/>
        </w:sectPr>
      </w:pPr>
    </w:p>
    <w:p w:rsidR="00350DC4" w:rsidRPr="00D355C5" w:rsidRDefault="00363F0A" w:rsidP="00D355C5">
      <w:pPr>
        <w:pStyle w:val="a4"/>
        <w:ind w:firstLine="567"/>
        <w:jc w:val="both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lastRenderedPageBreak/>
        <w:t xml:space="preserve">3.2. </w:t>
      </w:r>
      <w:r w:rsidR="00CD2EBD" w:rsidRPr="00D355C5">
        <w:rPr>
          <w:rStyle w:val="FontStyle24"/>
          <w:sz w:val="28"/>
          <w:szCs w:val="28"/>
        </w:rPr>
        <w:t xml:space="preserve">Утверждает план развития Бюджетного учреждения, выступает с инициативой и поддерживает общественные инициативы по совершенствованию </w:t>
      </w:r>
      <w:r w:rsidR="00CD2EBD" w:rsidRPr="00D355C5">
        <w:rPr>
          <w:rStyle w:val="FontStyle24"/>
          <w:sz w:val="28"/>
          <w:szCs w:val="28"/>
        </w:rPr>
        <w:lastRenderedPageBreak/>
        <w:t>образовательного и воспитательного процесса.</w:t>
      </w:r>
    </w:p>
    <w:p w:rsidR="00350DC4" w:rsidRPr="00D355C5" w:rsidRDefault="00363F0A" w:rsidP="00D355C5">
      <w:pPr>
        <w:pStyle w:val="a4"/>
        <w:ind w:firstLine="567"/>
        <w:jc w:val="both"/>
        <w:rPr>
          <w:rStyle w:val="FontStyle24"/>
          <w:sz w:val="28"/>
          <w:szCs w:val="28"/>
          <w:lang w:eastAsia="en-US"/>
        </w:rPr>
      </w:pPr>
      <w:r>
        <w:rPr>
          <w:rStyle w:val="FontStyle24"/>
          <w:sz w:val="28"/>
          <w:szCs w:val="28"/>
        </w:rPr>
        <w:t xml:space="preserve">3.3. </w:t>
      </w:r>
      <w:r w:rsidR="00CD2EBD" w:rsidRPr="00D355C5">
        <w:rPr>
          <w:rStyle w:val="FontStyle24"/>
          <w:sz w:val="28"/>
          <w:szCs w:val="28"/>
        </w:rPr>
        <w:t>Рассматривает вопросы, связанные с привлечением для осуществления деятельности, предусмотренной Уставом Бюджетного учреждения, дополнительных источников финансовых и материальных средств.</w:t>
      </w:r>
    </w:p>
    <w:p w:rsidR="00350DC4" w:rsidRPr="00D355C5" w:rsidRDefault="00363F0A" w:rsidP="00D355C5">
      <w:pPr>
        <w:pStyle w:val="a4"/>
        <w:ind w:firstLine="567"/>
        <w:jc w:val="both"/>
        <w:rPr>
          <w:rStyle w:val="FontStyle24"/>
          <w:sz w:val="28"/>
          <w:szCs w:val="28"/>
          <w:lang w:eastAsia="en-US"/>
        </w:rPr>
      </w:pPr>
      <w:r>
        <w:rPr>
          <w:rStyle w:val="FontStyle24"/>
          <w:sz w:val="28"/>
          <w:szCs w:val="28"/>
        </w:rPr>
        <w:t xml:space="preserve">3.4. </w:t>
      </w:r>
      <w:r w:rsidR="00CD2EBD" w:rsidRPr="00D355C5">
        <w:rPr>
          <w:rStyle w:val="FontStyle24"/>
          <w:sz w:val="28"/>
          <w:szCs w:val="28"/>
        </w:rPr>
        <w:t>Определяет пути взаимодействия Бюджетного учреждения с разными организациями, творческими союзами для создания условий всестороннего развития воспитанников и профессионального роста педагогов.</w:t>
      </w:r>
    </w:p>
    <w:p w:rsidR="00350DC4" w:rsidRPr="00D355C5" w:rsidRDefault="00363F0A" w:rsidP="00D355C5">
      <w:pPr>
        <w:pStyle w:val="a4"/>
        <w:ind w:firstLine="567"/>
        <w:jc w:val="both"/>
        <w:rPr>
          <w:rStyle w:val="FontStyle24"/>
          <w:sz w:val="28"/>
          <w:szCs w:val="28"/>
          <w:lang w:eastAsia="en-US"/>
        </w:rPr>
      </w:pPr>
      <w:r>
        <w:rPr>
          <w:rStyle w:val="FontStyle24"/>
          <w:sz w:val="28"/>
          <w:szCs w:val="28"/>
        </w:rPr>
        <w:t>3.5.</w:t>
      </w:r>
      <w:r w:rsidR="00CD2EBD" w:rsidRPr="00D355C5">
        <w:rPr>
          <w:rStyle w:val="FontStyle24"/>
          <w:sz w:val="28"/>
          <w:szCs w:val="28"/>
        </w:rPr>
        <w:t>Рассматривает вопросы укрепления и развития материально-технической базы, привлечения дополнительных финансовых средств.</w:t>
      </w:r>
    </w:p>
    <w:p w:rsidR="00350DC4" w:rsidRPr="00D355C5" w:rsidRDefault="00363F0A" w:rsidP="00D355C5">
      <w:pPr>
        <w:pStyle w:val="a4"/>
        <w:ind w:firstLine="567"/>
        <w:jc w:val="both"/>
        <w:rPr>
          <w:rStyle w:val="FontStyle24"/>
          <w:sz w:val="28"/>
          <w:szCs w:val="28"/>
          <w:lang w:eastAsia="en-US"/>
        </w:rPr>
      </w:pPr>
      <w:r>
        <w:rPr>
          <w:rStyle w:val="FontStyle24"/>
          <w:sz w:val="28"/>
          <w:szCs w:val="28"/>
        </w:rPr>
        <w:t>3.6.</w:t>
      </w:r>
      <w:r w:rsidR="00CD2EBD" w:rsidRPr="00D355C5">
        <w:rPr>
          <w:rStyle w:val="FontStyle24"/>
          <w:sz w:val="28"/>
          <w:szCs w:val="28"/>
        </w:rPr>
        <w:t>Заслушивает отчеты о работе заведующего Бюджетным учреждением, в том числе о расходовании внебюджетных средств.</w:t>
      </w:r>
    </w:p>
    <w:p w:rsidR="00350DC4" w:rsidRPr="00D355C5" w:rsidRDefault="00363F0A" w:rsidP="00D355C5">
      <w:pPr>
        <w:pStyle w:val="a4"/>
        <w:ind w:firstLine="567"/>
        <w:jc w:val="both"/>
        <w:rPr>
          <w:rStyle w:val="FontStyle24"/>
          <w:sz w:val="28"/>
          <w:szCs w:val="28"/>
          <w:lang w:eastAsia="en-US"/>
        </w:rPr>
      </w:pPr>
      <w:r>
        <w:rPr>
          <w:rStyle w:val="FontStyle24"/>
          <w:sz w:val="28"/>
          <w:szCs w:val="28"/>
        </w:rPr>
        <w:t>3.7.</w:t>
      </w:r>
      <w:r w:rsidR="00CD2EBD" w:rsidRPr="00D355C5">
        <w:rPr>
          <w:rStyle w:val="FontStyle24"/>
          <w:sz w:val="28"/>
          <w:szCs w:val="28"/>
        </w:rPr>
        <w:t>Решает иные вопросы, прямо отнесенные к компетенции Совета Бюджетного учреждения действующим законодательством, Уставом и локальными актами Бюджетного учреждения.</w:t>
      </w:r>
    </w:p>
    <w:p w:rsidR="00350DC4" w:rsidRPr="00D355C5" w:rsidRDefault="00350DC4" w:rsidP="00D355C5">
      <w:pPr>
        <w:pStyle w:val="a4"/>
        <w:ind w:firstLine="567"/>
        <w:jc w:val="both"/>
        <w:rPr>
          <w:sz w:val="28"/>
          <w:szCs w:val="28"/>
        </w:rPr>
      </w:pPr>
    </w:p>
    <w:p w:rsidR="00350DC4" w:rsidRPr="00D355C5" w:rsidRDefault="00F83078" w:rsidP="00F83078">
      <w:pPr>
        <w:pStyle w:val="a4"/>
        <w:ind w:firstLine="567"/>
        <w:jc w:val="center"/>
        <w:rPr>
          <w:rStyle w:val="FontStyle25"/>
          <w:sz w:val="28"/>
          <w:szCs w:val="28"/>
        </w:rPr>
      </w:pPr>
      <w:r>
        <w:rPr>
          <w:rStyle w:val="FontStyle25"/>
          <w:sz w:val="28"/>
          <w:szCs w:val="28"/>
          <w:lang w:val="en-US"/>
        </w:rPr>
        <w:t>IV</w:t>
      </w:r>
      <w:r w:rsidR="00CD2EBD" w:rsidRPr="00D355C5">
        <w:rPr>
          <w:rStyle w:val="FontStyle25"/>
          <w:sz w:val="28"/>
          <w:szCs w:val="28"/>
        </w:rPr>
        <w:t>. Права Совета Бюджетного учреждения</w:t>
      </w:r>
    </w:p>
    <w:p w:rsidR="00350DC4" w:rsidRPr="00D355C5" w:rsidRDefault="00BF7756" w:rsidP="00D355C5">
      <w:pPr>
        <w:pStyle w:val="a4"/>
        <w:ind w:firstLine="567"/>
        <w:jc w:val="both"/>
        <w:rPr>
          <w:rStyle w:val="FontStyle24"/>
          <w:sz w:val="28"/>
          <w:szCs w:val="28"/>
        </w:rPr>
      </w:pPr>
      <w:r w:rsidRPr="00BF7756">
        <w:rPr>
          <w:rStyle w:val="FontStyle24"/>
          <w:sz w:val="28"/>
          <w:szCs w:val="28"/>
        </w:rPr>
        <w:t>4.1.</w:t>
      </w:r>
      <w:r w:rsidR="00CD2EBD" w:rsidRPr="00D355C5">
        <w:rPr>
          <w:rStyle w:val="FontStyle24"/>
          <w:sz w:val="28"/>
          <w:szCs w:val="28"/>
        </w:rPr>
        <w:t>Совет Бюджетного учреждения имеет право участвовать в управлении Бюджетным учреждением.</w:t>
      </w:r>
    </w:p>
    <w:p w:rsidR="00350DC4" w:rsidRPr="00D355C5" w:rsidRDefault="00BF7756" w:rsidP="00D355C5">
      <w:pPr>
        <w:pStyle w:val="a4"/>
        <w:ind w:firstLine="567"/>
        <w:jc w:val="both"/>
        <w:rPr>
          <w:rStyle w:val="FontStyle24"/>
          <w:sz w:val="28"/>
          <w:szCs w:val="28"/>
          <w:lang w:eastAsia="en-US"/>
        </w:rPr>
      </w:pPr>
      <w:r>
        <w:rPr>
          <w:rStyle w:val="FontStyle24"/>
          <w:sz w:val="28"/>
          <w:szCs w:val="28"/>
          <w:lang w:eastAsia="en-US"/>
        </w:rPr>
        <w:t>4.2.</w:t>
      </w:r>
      <w:r w:rsidR="00CD2EBD" w:rsidRPr="00D355C5">
        <w:rPr>
          <w:rStyle w:val="FontStyle24"/>
          <w:sz w:val="28"/>
          <w:szCs w:val="28"/>
          <w:lang w:eastAsia="en-US"/>
        </w:rPr>
        <w:t xml:space="preserve"> Каждый член Совета Бюджетного учреждения имеет право:</w:t>
      </w:r>
    </w:p>
    <w:p w:rsidR="00350DC4" w:rsidRPr="00D355C5" w:rsidRDefault="00BF7756" w:rsidP="00D355C5">
      <w:pPr>
        <w:pStyle w:val="a4"/>
        <w:ind w:firstLine="567"/>
        <w:jc w:val="both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t xml:space="preserve">- </w:t>
      </w:r>
      <w:r w:rsidR="00CD2EBD" w:rsidRPr="00D355C5">
        <w:rPr>
          <w:rStyle w:val="FontStyle24"/>
          <w:sz w:val="28"/>
          <w:szCs w:val="28"/>
        </w:rPr>
        <w:t>потребовать обсуждения Советом Бюджетного учреждения любого вопроса, касающегося деятельности Бюджетного учреждения (в пределах его компетенции), если его предложение поддержат не менее одной трети членов Совета Бюджетного учреждения;</w:t>
      </w:r>
    </w:p>
    <w:p w:rsidR="00350DC4" w:rsidRPr="00D355C5" w:rsidRDefault="00BF7756" w:rsidP="00D355C5">
      <w:pPr>
        <w:pStyle w:val="a4"/>
        <w:ind w:firstLine="567"/>
        <w:jc w:val="both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t xml:space="preserve">- </w:t>
      </w:r>
      <w:r w:rsidR="00CD2EBD" w:rsidRPr="00D355C5">
        <w:rPr>
          <w:rStyle w:val="FontStyle24"/>
          <w:sz w:val="28"/>
          <w:szCs w:val="28"/>
        </w:rPr>
        <w:t>при несогласии с решением Совета Бюджетного учреждения высказать свое мотивированное мнение, которое должно быть занесено в протокол.</w:t>
      </w:r>
    </w:p>
    <w:p w:rsidR="00350DC4" w:rsidRPr="00D355C5" w:rsidRDefault="00350DC4" w:rsidP="00D355C5">
      <w:pPr>
        <w:pStyle w:val="a4"/>
        <w:ind w:firstLine="567"/>
        <w:jc w:val="both"/>
        <w:rPr>
          <w:sz w:val="28"/>
          <w:szCs w:val="28"/>
        </w:rPr>
      </w:pPr>
    </w:p>
    <w:p w:rsidR="00350DC4" w:rsidRPr="00D355C5" w:rsidRDefault="00BF7756" w:rsidP="00BF7756">
      <w:pPr>
        <w:pStyle w:val="a4"/>
        <w:ind w:firstLine="567"/>
        <w:jc w:val="center"/>
        <w:rPr>
          <w:rStyle w:val="FontStyle25"/>
          <w:sz w:val="28"/>
          <w:szCs w:val="28"/>
        </w:rPr>
      </w:pPr>
      <w:r>
        <w:rPr>
          <w:rStyle w:val="FontStyle25"/>
          <w:sz w:val="28"/>
          <w:szCs w:val="28"/>
          <w:lang w:val="en-US"/>
        </w:rPr>
        <w:t>V</w:t>
      </w:r>
      <w:r>
        <w:rPr>
          <w:rStyle w:val="FontStyle25"/>
          <w:sz w:val="28"/>
          <w:szCs w:val="28"/>
        </w:rPr>
        <w:t>.</w:t>
      </w:r>
      <w:r w:rsidR="00CD2EBD" w:rsidRPr="00D355C5">
        <w:rPr>
          <w:rStyle w:val="FontStyle25"/>
          <w:sz w:val="28"/>
          <w:szCs w:val="28"/>
        </w:rPr>
        <w:t xml:space="preserve">   Организация управления Советом Бюджетного учреждения</w:t>
      </w:r>
    </w:p>
    <w:p w:rsidR="00350DC4" w:rsidRPr="00D355C5" w:rsidRDefault="00BF7756" w:rsidP="00D355C5">
      <w:pPr>
        <w:pStyle w:val="a4"/>
        <w:ind w:firstLine="567"/>
        <w:jc w:val="both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t xml:space="preserve">5.1. </w:t>
      </w:r>
      <w:r w:rsidR="00CD2EBD" w:rsidRPr="00D355C5">
        <w:rPr>
          <w:rStyle w:val="FontStyle24"/>
          <w:sz w:val="28"/>
          <w:szCs w:val="28"/>
        </w:rPr>
        <w:t>Основные положения, касающиеся порядка и условий деятельности Совета Бюджетного учреждения, определяются Уставом Бюджетного учреждения. Вопросы порядка работы Совета Бюджетного учреждения, не урегулированные Уставом Бюджетного учреждения, определяются настоящим Положением.</w:t>
      </w:r>
    </w:p>
    <w:p w:rsidR="00350DC4" w:rsidRPr="00D355C5" w:rsidRDefault="00BF7756" w:rsidP="00D355C5">
      <w:pPr>
        <w:pStyle w:val="a4"/>
        <w:ind w:firstLine="567"/>
        <w:jc w:val="both"/>
        <w:rPr>
          <w:rStyle w:val="FontStyle24"/>
          <w:sz w:val="28"/>
          <w:szCs w:val="28"/>
          <w:lang w:eastAsia="en-US"/>
        </w:rPr>
      </w:pPr>
      <w:r>
        <w:rPr>
          <w:rStyle w:val="FontStyle24"/>
          <w:sz w:val="28"/>
          <w:szCs w:val="28"/>
          <w:lang w:eastAsia="en-US"/>
        </w:rPr>
        <w:t>5.2</w:t>
      </w:r>
      <w:r w:rsidR="00CD2EBD" w:rsidRPr="00D355C5">
        <w:rPr>
          <w:rStyle w:val="FontStyle24"/>
          <w:sz w:val="28"/>
          <w:szCs w:val="28"/>
          <w:lang w:eastAsia="en-US"/>
        </w:rPr>
        <w:t>. Совет Бюджетного учреждения собирается не реже двух раз в</w:t>
      </w:r>
      <w:r w:rsidR="00CD2EBD" w:rsidRPr="00D355C5">
        <w:rPr>
          <w:rStyle w:val="FontStyle24"/>
          <w:sz w:val="28"/>
          <w:szCs w:val="28"/>
          <w:lang w:eastAsia="en-US"/>
        </w:rPr>
        <w:br/>
        <w:t>год. Решения Совета Бюджетного учреждения являются правомочными, если</w:t>
      </w:r>
      <w:r w:rsidR="00CD2EBD" w:rsidRPr="00D355C5">
        <w:rPr>
          <w:rStyle w:val="FontStyle24"/>
          <w:sz w:val="28"/>
          <w:szCs w:val="28"/>
          <w:lang w:eastAsia="en-US"/>
        </w:rPr>
        <w:br/>
        <w:t>на его заседании присутствует не менее 2/3 его состава. Решение считается</w:t>
      </w:r>
      <w:r w:rsidR="00CD2EBD" w:rsidRPr="00D355C5">
        <w:rPr>
          <w:rStyle w:val="FontStyle24"/>
          <w:sz w:val="28"/>
          <w:szCs w:val="28"/>
          <w:lang w:eastAsia="en-US"/>
        </w:rPr>
        <w:br/>
        <w:t>принятым, если за него проголосовали не менее 2/3 присутствующих. Все</w:t>
      </w:r>
      <w:r w:rsidR="00CD2EBD" w:rsidRPr="00D355C5">
        <w:rPr>
          <w:rStyle w:val="FontStyle24"/>
          <w:sz w:val="28"/>
          <w:szCs w:val="28"/>
          <w:lang w:eastAsia="en-US"/>
        </w:rPr>
        <w:br/>
        <w:t>решения Совета Бюджетного учреждения, принятые в пределах его</w:t>
      </w:r>
      <w:r w:rsidR="00CD2EBD" w:rsidRPr="00D355C5">
        <w:rPr>
          <w:rStyle w:val="FontStyle24"/>
          <w:sz w:val="28"/>
          <w:szCs w:val="28"/>
          <w:lang w:eastAsia="en-US"/>
        </w:rPr>
        <w:br/>
        <w:t>компетенции и в соответствии с законодательством, обязательны для органов</w:t>
      </w:r>
      <w:r w:rsidR="00CD2EBD" w:rsidRPr="00D355C5">
        <w:rPr>
          <w:rStyle w:val="FontStyle24"/>
          <w:sz w:val="28"/>
          <w:szCs w:val="28"/>
          <w:lang w:eastAsia="en-US"/>
        </w:rPr>
        <w:br/>
        <w:t>управления Бюджетного учреждения и всех работников Бюджетного</w:t>
      </w:r>
      <w:r w:rsidR="00CD2EBD" w:rsidRPr="00D355C5">
        <w:rPr>
          <w:rStyle w:val="FontStyle24"/>
          <w:sz w:val="28"/>
          <w:szCs w:val="28"/>
          <w:lang w:eastAsia="en-US"/>
        </w:rPr>
        <w:br/>
        <w:t>учреждения.</w:t>
      </w:r>
    </w:p>
    <w:p w:rsidR="00350DC4" w:rsidRPr="00D355C5" w:rsidRDefault="00BF7756" w:rsidP="00D355C5">
      <w:pPr>
        <w:pStyle w:val="a4"/>
        <w:ind w:firstLine="567"/>
        <w:jc w:val="both"/>
        <w:rPr>
          <w:rStyle w:val="FontStyle24"/>
          <w:sz w:val="28"/>
          <w:szCs w:val="28"/>
          <w:lang w:eastAsia="en-US"/>
        </w:rPr>
      </w:pPr>
      <w:r>
        <w:rPr>
          <w:rStyle w:val="FontStyle24"/>
          <w:sz w:val="28"/>
          <w:szCs w:val="28"/>
          <w:lang w:eastAsia="en-US"/>
        </w:rPr>
        <w:t>5</w:t>
      </w:r>
      <w:r w:rsidR="00CD2EBD" w:rsidRPr="00D355C5">
        <w:rPr>
          <w:rStyle w:val="FontStyle24"/>
          <w:sz w:val="28"/>
          <w:szCs w:val="28"/>
          <w:lang w:eastAsia="en-US"/>
        </w:rPr>
        <w:t>.3. Решения Совета Бюджетного учреждения оформляются протоколами, хранящимися в Бюджетном учреждении.</w:t>
      </w:r>
    </w:p>
    <w:p w:rsidR="00350DC4" w:rsidRPr="00D355C5" w:rsidRDefault="00BF7756" w:rsidP="00D355C5">
      <w:pPr>
        <w:pStyle w:val="a4"/>
        <w:ind w:firstLine="567"/>
        <w:jc w:val="both"/>
        <w:rPr>
          <w:rStyle w:val="FontStyle24"/>
          <w:spacing w:val="-20"/>
          <w:sz w:val="28"/>
          <w:szCs w:val="28"/>
          <w:lang w:eastAsia="en-US"/>
        </w:rPr>
      </w:pPr>
      <w:r>
        <w:rPr>
          <w:rStyle w:val="FontStyle24"/>
          <w:sz w:val="28"/>
          <w:szCs w:val="28"/>
        </w:rPr>
        <w:t xml:space="preserve">5.4. </w:t>
      </w:r>
      <w:r w:rsidR="00CD2EBD" w:rsidRPr="00D355C5">
        <w:rPr>
          <w:rStyle w:val="FontStyle24"/>
          <w:sz w:val="28"/>
          <w:szCs w:val="28"/>
        </w:rPr>
        <w:t xml:space="preserve">Совет Бюджетного учреждения избирается сроком на два года и состоит из 5 человек: два представителя от работников Бюджетного учреждения, избранные на Общем собрании работников Бюджетного учреждения, и два представителя от родителей (законных представителей), избранные на </w:t>
      </w:r>
      <w:r w:rsidR="00CD2EBD" w:rsidRPr="00D355C5">
        <w:rPr>
          <w:rStyle w:val="FontStyle24"/>
          <w:sz w:val="28"/>
          <w:szCs w:val="28"/>
        </w:rPr>
        <w:lastRenderedPageBreak/>
        <w:t>Родительских собраниях. Совет Бюджетного учреждения избирает из своего состава председателя, который руководит работой Совета, проводит его заседания и подписывает решения. Заведующий Бюджетным учреждением является членом Совета Бюджетного учреждения по должности, но не может быть избран его председателем. Учредитель Бюджетного учреждения вправе направить для работы в Совет Бюджетного учреждения своего представителя.</w:t>
      </w:r>
    </w:p>
    <w:p w:rsidR="00350DC4" w:rsidRPr="00D355C5" w:rsidRDefault="00BF7756" w:rsidP="00D355C5">
      <w:pPr>
        <w:pStyle w:val="a4"/>
        <w:ind w:firstLine="567"/>
        <w:jc w:val="both"/>
        <w:rPr>
          <w:rStyle w:val="FontStyle24"/>
          <w:spacing w:val="-20"/>
          <w:sz w:val="28"/>
          <w:szCs w:val="28"/>
          <w:lang w:eastAsia="en-US"/>
        </w:rPr>
      </w:pPr>
      <w:r>
        <w:rPr>
          <w:rStyle w:val="FontStyle24"/>
          <w:sz w:val="28"/>
          <w:szCs w:val="28"/>
        </w:rPr>
        <w:t xml:space="preserve">5.5. </w:t>
      </w:r>
      <w:r w:rsidR="00CD2EBD" w:rsidRPr="00D355C5">
        <w:rPr>
          <w:rStyle w:val="FontStyle24"/>
          <w:sz w:val="28"/>
          <w:szCs w:val="28"/>
        </w:rPr>
        <w:t>На заседании (в порядке, установленном Уставом Бюджетного учреждения и регламентом Совета Бюджетного учреждения) может быть решен любой вопрос, отнесенный к компетенции Совета Бюджетного учреждения.</w:t>
      </w:r>
    </w:p>
    <w:p w:rsidR="00350DC4" w:rsidRPr="00BF7756" w:rsidRDefault="00BF7756" w:rsidP="00BF7756">
      <w:pPr>
        <w:pStyle w:val="a4"/>
        <w:ind w:firstLine="567"/>
        <w:jc w:val="both"/>
        <w:rPr>
          <w:spacing w:val="-20"/>
          <w:sz w:val="28"/>
          <w:szCs w:val="28"/>
          <w:lang w:eastAsia="en-US"/>
        </w:rPr>
      </w:pPr>
      <w:r>
        <w:rPr>
          <w:rStyle w:val="FontStyle24"/>
          <w:sz w:val="28"/>
          <w:szCs w:val="28"/>
        </w:rPr>
        <w:t xml:space="preserve">5.6. </w:t>
      </w:r>
      <w:r w:rsidR="00CD2EBD" w:rsidRPr="00D355C5">
        <w:rPr>
          <w:rStyle w:val="FontStyle24"/>
          <w:sz w:val="28"/>
          <w:szCs w:val="28"/>
        </w:rPr>
        <w:t>Для осуществления своих функций Совет Бюджетного учреждения вправе:</w:t>
      </w:r>
    </w:p>
    <w:p w:rsidR="00350DC4" w:rsidRPr="00D355C5" w:rsidRDefault="00BF7756" w:rsidP="00D355C5">
      <w:pPr>
        <w:pStyle w:val="a4"/>
        <w:ind w:firstLine="567"/>
        <w:jc w:val="both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t xml:space="preserve">- </w:t>
      </w:r>
      <w:r w:rsidR="00CD2EBD" w:rsidRPr="00D355C5">
        <w:rPr>
          <w:rStyle w:val="FontStyle24"/>
          <w:sz w:val="28"/>
          <w:szCs w:val="28"/>
        </w:rPr>
        <w:t>приглашать на заседания Совета Бюджетного учреждения любых работников Бюджетного учреждения для получения разъяснений, консультаций, заслушивания отчетов по вопросам, входящим в компетенцию Совета Бюджетного учреждения;</w:t>
      </w:r>
    </w:p>
    <w:p w:rsidR="00350DC4" w:rsidRPr="00D355C5" w:rsidRDefault="00BF7756" w:rsidP="00D355C5">
      <w:pPr>
        <w:pStyle w:val="a4"/>
        <w:ind w:firstLine="567"/>
        <w:jc w:val="both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t xml:space="preserve">- </w:t>
      </w:r>
      <w:r w:rsidR="00CD2EBD" w:rsidRPr="00D355C5">
        <w:rPr>
          <w:rStyle w:val="FontStyle24"/>
          <w:sz w:val="28"/>
          <w:szCs w:val="28"/>
        </w:rPr>
        <w:t xml:space="preserve">запрашивать и получать у заведующего Бюджетным учреждением и (или) учредителя информацию, необходимую для осуществления функций Совета Бюджетного учреждения, в том числе в порядке </w:t>
      </w:r>
      <w:proofErr w:type="gramStart"/>
      <w:r w:rsidR="00CD2EBD" w:rsidRPr="00D355C5">
        <w:rPr>
          <w:rStyle w:val="FontStyle24"/>
          <w:sz w:val="28"/>
          <w:szCs w:val="28"/>
        </w:rPr>
        <w:t>контроля за</w:t>
      </w:r>
      <w:proofErr w:type="gramEnd"/>
      <w:r w:rsidR="00CD2EBD" w:rsidRPr="00D355C5">
        <w:rPr>
          <w:rStyle w:val="FontStyle24"/>
          <w:sz w:val="28"/>
          <w:szCs w:val="28"/>
        </w:rPr>
        <w:t xml:space="preserve"> реализацией решений Совета Бюджетного учреждения.</w:t>
      </w:r>
    </w:p>
    <w:p w:rsidR="00350DC4" w:rsidRPr="00D355C5" w:rsidRDefault="00350DC4" w:rsidP="00D355C5">
      <w:pPr>
        <w:pStyle w:val="a4"/>
        <w:ind w:firstLine="567"/>
        <w:jc w:val="both"/>
        <w:rPr>
          <w:sz w:val="28"/>
          <w:szCs w:val="28"/>
        </w:rPr>
      </w:pPr>
    </w:p>
    <w:p w:rsidR="00350DC4" w:rsidRPr="00D355C5" w:rsidRDefault="00CD2EBD" w:rsidP="00BF7756">
      <w:pPr>
        <w:pStyle w:val="a4"/>
        <w:ind w:firstLine="567"/>
        <w:jc w:val="center"/>
        <w:rPr>
          <w:rStyle w:val="FontStyle25"/>
          <w:sz w:val="28"/>
          <w:szCs w:val="28"/>
        </w:rPr>
      </w:pPr>
      <w:r w:rsidRPr="00D355C5">
        <w:rPr>
          <w:rStyle w:val="FontStyle25"/>
          <w:sz w:val="28"/>
          <w:szCs w:val="28"/>
        </w:rPr>
        <w:t>V</w:t>
      </w:r>
      <w:r w:rsidR="00BF7756">
        <w:rPr>
          <w:rStyle w:val="FontStyle25"/>
          <w:sz w:val="28"/>
          <w:szCs w:val="28"/>
        </w:rPr>
        <w:t>1</w:t>
      </w:r>
      <w:r w:rsidRPr="00D355C5">
        <w:rPr>
          <w:rStyle w:val="FontStyle25"/>
          <w:sz w:val="28"/>
          <w:szCs w:val="28"/>
        </w:rPr>
        <w:t>.</w:t>
      </w:r>
      <w:r w:rsidRPr="00D355C5">
        <w:rPr>
          <w:rStyle w:val="FontStyle25"/>
          <w:sz w:val="28"/>
          <w:szCs w:val="28"/>
        </w:rPr>
        <w:tab/>
        <w:t>Взаимосвязь с другими органами самоуправления</w:t>
      </w:r>
    </w:p>
    <w:p w:rsidR="00350DC4" w:rsidRPr="00D355C5" w:rsidRDefault="00BF7756" w:rsidP="00D355C5">
      <w:pPr>
        <w:pStyle w:val="a4"/>
        <w:ind w:firstLine="567"/>
        <w:jc w:val="both"/>
        <w:rPr>
          <w:rStyle w:val="FontStyle24"/>
          <w:sz w:val="28"/>
          <w:szCs w:val="28"/>
          <w:lang w:eastAsia="en-US"/>
        </w:rPr>
      </w:pPr>
      <w:r>
        <w:rPr>
          <w:rStyle w:val="FontStyle24"/>
          <w:sz w:val="28"/>
          <w:szCs w:val="28"/>
          <w:lang w:eastAsia="en-US"/>
        </w:rPr>
        <w:t>6.</w:t>
      </w:r>
      <w:r w:rsidR="00CD2EBD" w:rsidRPr="00D355C5">
        <w:rPr>
          <w:rStyle w:val="FontStyle24"/>
          <w:sz w:val="28"/>
          <w:szCs w:val="28"/>
          <w:lang w:eastAsia="en-US"/>
        </w:rPr>
        <w:t>1. Совет Бюджетного учреждения организует взаимодействие с другими органами самоуправления Бюджетного учреждения - Общим собранием работников Бюджетного учреждения, Педагогическим советом Бюджетного учреждения через участие их представителей в решении вопросов, рассматриваемых на заседаниях Совета Бюджетного учреждения.</w:t>
      </w:r>
    </w:p>
    <w:p w:rsidR="00350DC4" w:rsidRPr="00D355C5" w:rsidRDefault="00350DC4" w:rsidP="00D355C5">
      <w:pPr>
        <w:pStyle w:val="a4"/>
        <w:ind w:firstLine="567"/>
        <w:jc w:val="both"/>
        <w:rPr>
          <w:sz w:val="28"/>
          <w:szCs w:val="28"/>
        </w:rPr>
      </w:pPr>
    </w:p>
    <w:p w:rsidR="00350DC4" w:rsidRPr="00D355C5" w:rsidRDefault="00CD2EBD" w:rsidP="00BF7756">
      <w:pPr>
        <w:pStyle w:val="a4"/>
        <w:ind w:firstLine="567"/>
        <w:jc w:val="center"/>
        <w:rPr>
          <w:rStyle w:val="FontStyle25"/>
          <w:sz w:val="28"/>
          <w:szCs w:val="28"/>
        </w:rPr>
      </w:pPr>
      <w:r w:rsidRPr="00D355C5">
        <w:rPr>
          <w:rStyle w:val="FontStyle25"/>
          <w:sz w:val="28"/>
          <w:szCs w:val="28"/>
        </w:rPr>
        <w:t>V</w:t>
      </w:r>
      <w:r w:rsidR="00BF7756">
        <w:rPr>
          <w:rStyle w:val="FontStyle25"/>
          <w:sz w:val="28"/>
          <w:szCs w:val="28"/>
        </w:rPr>
        <w:t>11</w:t>
      </w:r>
      <w:r w:rsidRPr="00D355C5">
        <w:rPr>
          <w:rStyle w:val="FontStyle25"/>
          <w:sz w:val="28"/>
          <w:szCs w:val="28"/>
        </w:rPr>
        <w:t>.</w:t>
      </w:r>
      <w:r w:rsidRPr="00D355C5">
        <w:rPr>
          <w:rStyle w:val="FontStyle25"/>
          <w:sz w:val="28"/>
          <w:szCs w:val="28"/>
        </w:rPr>
        <w:tab/>
        <w:t>Ответственность Совета Бюджетного учреждения</w:t>
      </w:r>
    </w:p>
    <w:p w:rsidR="00350DC4" w:rsidRPr="00D355C5" w:rsidRDefault="00BF7756" w:rsidP="00D355C5">
      <w:pPr>
        <w:pStyle w:val="a4"/>
        <w:ind w:firstLine="567"/>
        <w:jc w:val="both"/>
        <w:rPr>
          <w:rStyle w:val="FontStyle24"/>
          <w:sz w:val="28"/>
          <w:szCs w:val="28"/>
          <w:lang w:eastAsia="en-US"/>
        </w:rPr>
      </w:pPr>
      <w:r>
        <w:rPr>
          <w:rStyle w:val="FontStyle24"/>
          <w:sz w:val="28"/>
          <w:szCs w:val="28"/>
          <w:lang w:eastAsia="en-US"/>
        </w:rPr>
        <w:t>7.</w:t>
      </w:r>
      <w:r w:rsidR="00CD2EBD" w:rsidRPr="00D355C5">
        <w:rPr>
          <w:rStyle w:val="FontStyle24"/>
          <w:sz w:val="28"/>
          <w:szCs w:val="28"/>
          <w:lang w:eastAsia="en-US"/>
        </w:rPr>
        <w:t>1. Совет Бюджетного учреждения несет ответственность за своевременное принятие и выполнение решений, входящих в его компетенцию. В случае непринятия решения Советом Бюджетного учреждения в установленные сроки заведующий Бюджетным учреждением вправе принять решение самостоятельно.</w:t>
      </w:r>
    </w:p>
    <w:p w:rsidR="00350DC4" w:rsidRPr="00D355C5" w:rsidRDefault="00BF7756" w:rsidP="00D355C5">
      <w:pPr>
        <w:pStyle w:val="a4"/>
        <w:ind w:firstLine="567"/>
        <w:jc w:val="both"/>
        <w:rPr>
          <w:rStyle w:val="FontStyle24"/>
          <w:sz w:val="28"/>
          <w:szCs w:val="28"/>
          <w:lang w:eastAsia="en-US"/>
        </w:rPr>
      </w:pPr>
      <w:r>
        <w:rPr>
          <w:rStyle w:val="FontStyle24"/>
          <w:sz w:val="28"/>
          <w:szCs w:val="28"/>
          <w:lang w:eastAsia="en-US"/>
        </w:rPr>
        <w:t>7</w:t>
      </w:r>
      <w:r w:rsidR="00CD2EBD" w:rsidRPr="00D355C5">
        <w:rPr>
          <w:rStyle w:val="FontStyle24"/>
          <w:sz w:val="28"/>
          <w:szCs w:val="28"/>
          <w:lang w:eastAsia="en-US"/>
        </w:rPr>
        <w:t>.2. Заведующий Бюджетным учреждением вправе распустить Совет Бюджетного учреждения, если он не проводит свои заседания в течение года, не выполняет свои функции или принимает решения, противоречащие действующему законодательству Российской Федерации, Уставу и иным локальным нормативным актам Бюджетного учреждения. В этом случае происходит новое формирование Совета Бюджетного учреждения по установленной процедуре.</w:t>
      </w:r>
    </w:p>
    <w:p w:rsidR="00350DC4" w:rsidRPr="00D355C5" w:rsidRDefault="00BF7756" w:rsidP="00D355C5">
      <w:pPr>
        <w:pStyle w:val="a4"/>
        <w:ind w:firstLine="567"/>
        <w:jc w:val="both"/>
        <w:rPr>
          <w:rStyle w:val="FontStyle24"/>
          <w:sz w:val="28"/>
          <w:szCs w:val="28"/>
          <w:lang w:eastAsia="en-US"/>
        </w:rPr>
      </w:pPr>
      <w:r>
        <w:rPr>
          <w:rStyle w:val="FontStyle24"/>
          <w:sz w:val="28"/>
          <w:szCs w:val="28"/>
          <w:lang w:eastAsia="en-US"/>
        </w:rPr>
        <w:t>7</w:t>
      </w:r>
      <w:r w:rsidR="00CD2EBD" w:rsidRPr="00D355C5">
        <w:rPr>
          <w:rStyle w:val="FontStyle24"/>
          <w:sz w:val="28"/>
          <w:szCs w:val="28"/>
          <w:lang w:eastAsia="en-US"/>
        </w:rPr>
        <w:t>.3. Решения Совета Бюджетного учреждения, противоречащие законодательству Российской Федерации, Уставу Бюджетного учреждения недействительны с момента их принятия и не подлежат исполнению заведующим, работниками Бюджетного учреждения. Заведующий Бюджетным учреждением вправе внести в Совет Бюджетного учреждения представление о пересмотре такого решения.</w:t>
      </w:r>
    </w:p>
    <w:p w:rsidR="00350DC4" w:rsidRPr="00D355C5" w:rsidRDefault="00BF7756" w:rsidP="00D355C5">
      <w:pPr>
        <w:pStyle w:val="a4"/>
        <w:ind w:firstLine="567"/>
        <w:jc w:val="both"/>
        <w:rPr>
          <w:rStyle w:val="FontStyle24"/>
          <w:sz w:val="28"/>
          <w:szCs w:val="28"/>
          <w:lang w:eastAsia="en-US"/>
        </w:rPr>
      </w:pPr>
      <w:r>
        <w:rPr>
          <w:rStyle w:val="FontStyle24"/>
          <w:sz w:val="28"/>
          <w:szCs w:val="28"/>
          <w:lang w:eastAsia="en-US"/>
        </w:rPr>
        <w:t>7</w:t>
      </w:r>
      <w:r w:rsidR="00CD2EBD" w:rsidRPr="00D355C5">
        <w:rPr>
          <w:rStyle w:val="FontStyle24"/>
          <w:sz w:val="28"/>
          <w:szCs w:val="28"/>
          <w:lang w:eastAsia="en-US"/>
        </w:rPr>
        <w:t xml:space="preserve">.4. Члены Совета Бюджетного учреждения обязаны посещать его заседания. </w:t>
      </w:r>
      <w:r w:rsidR="00CD2EBD" w:rsidRPr="00D355C5">
        <w:rPr>
          <w:rStyle w:val="FontStyle24"/>
          <w:sz w:val="28"/>
          <w:szCs w:val="28"/>
          <w:lang w:eastAsia="en-US"/>
        </w:rPr>
        <w:lastRenderedPageBreak/>
        <w:t>Член Совета Бюджетного учреждения, систематически (более двух раз подряд) не посещающий заседания без уважительных причин, может быть выведен из его состава по решению Совета Бюджетного учреждения.</w:t>
      </w:r>
    </w:p>
    <w:p w:rsidR="00350DC4" w:rsidRPr="00D355C5" w:rsidRDefault="00BF7756" w:rsidP="00D355C5">
      <w:pPr>
        <w:pStyle w:val="a4"/>
        <w:ind w:firstLine="567"/>
        <w:jc w:val="both"/>
        <w:rPr>
          <w:rStyle w:val="FontStyle24"/>
          <w:sz w:val="28"/>
          <w:szCs w:val="28"/>
          <w:lang w:eastAsia="en-US"/>
        </w:rPr>
      </w:pPr>
      <w:r>
        <w:rPr>
          <w:rStyle w:val="FontStyle24"/>
          <w:sz w:val="28"/>
          <w:szCs w:val="28"/>
          <w:lang w:eastAsia="en-US"/>
        </w:rPr>
        <w:t>7</w:t>
      </w:r>
      <w:r w:rsidR="00CD2EBD" w:rsidRPr="00D355C5">
        <w:rPr>
          <w:rStyle w:val="FontStyle24"/>
          <w:sz w:val="28"/>
          <w:szCs w:val="28"/>
          <w:lang w:eastAsia="en-US"/>
        </w:rPr>
        <w:t>.5. Член Совета Бюджетного учреждения выводится из его состава по решению Совета Бюджетного учреждения в следующих случаях:</w:t>
      </w:r>
    </w:p>
    <w:p w:rsidR="00350DC4" w:rsidRPr="00D355C5" w:rsidRDefault="00BF7756" w:rsidP="00D355C5">
      <w:pPr>
        <w:pStyle w:val="a4"/>
        <w:ind w:firstLine="567"/>
        <w:jc w:val="both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t xml:space="preserve">- </w:t>
      </w:r>
      <w:r w:rsidR="00CD2EBD" w:rsidRPr="00D355C5">
        <w:rPr>
          <w:rStyle w:val="FontStyle24"/>
          <w:sz w:val="28"/>
          <w:szCs w:val="28"/>
        </w:rPr>
        <w:t>по желанию члена Совета Бюджетного учреждения, выраженному в письменной форме;</w:t>
      </w:r>
    </w:p>
    <w:p w:rsidR="00350DC4" w:rsidRPr="00D355C5" w:rsidRDefault="00BF7756" w:rsidP="00D355C5">
      <w:pPr>
        <w:pStyle w:val="a4"/>
        <w:ind w:firstLine="567"/>
        <w:jc w:val="both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t xml:space="preserve">- </w:t>
      </w:r>
      <w:r w:rsidR="00CD2EBD" w:rsidRPr="00D355C5">
        <w:rPr>
          <w:rStyle w:val="FontStyle24"/>
          <w:sz w:val="28"/>
          <w:szCs w:val="28"/>
        </w:rPr>
        <w:t>при увольнении с работы заведующего Бюджетным учреждением или увольнении работника Бюджетного учреждения, избранного членом Совета;</w:t>
      </w:r>
    </w:p>
    <w:p w:rsidR="00350DC4" w:rsidRPr="00D355C5" w:rsidRDefault="00BF7756" w:rsidP="00D355C5">
      <w:pPr>
        <w:pStyle w:val="a4"/>
        <w:ind w:firstLine="567"/>
        <w:jc w:val="both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t xml:space="preserve">- </w:t>
      </w:r>
      <w:r w:rsidR="00CD2EBD" w:rsidRPr="00D355C5">
        <w:rPr>
          <w:rStyle w:val="FontStyle24"/>
          <w:sz w:val="28"/>
          <w:szCs w:val="28"/>
        </w:rPr>
        <w:t>если воспитанник родителя окончил посещение Бюджетного учреждения;</w:t>
      </w:r>
    </w:p>
    <w:p w:rsidR="00350DC4" w:rsidRPr="00D355C5" w:rsidRDefault="00BF7756" w:rsidP="00D355C5">
      <w:pPr>
        <w:pStyle w:val="a4"/>
        <w:ind w:firstLine="567"/>
        <w:jc w:val="both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t xml:space="preserve">- </w:t>
      </w:r>
      <w:r w:rsidR="00CD2EBD" w:rsidRPr="00D355C5">
        <w:rPr>
          <w:rStyle w:val="FontStyle24"/>
          <w:sz w:val="28"/>
          <w:szCs w:val="28"/>
        </w:rPr>
        <w:t>в случае совершения членом Совета Бюджетного учреждения противоправных действий;</w:t>
      </w:r>
    </w:p>
    <w:p w:rsidR="00350DC4" w:rsidRPr="00D355C5" w:rsidRDefault="00BF7756" w:rsidP="00D355C5">
      <w:pPr>
        <w:pStyle w:val="a4"/>
        <w:ind w:firstLine="567"/>
        <w:jc w:val="both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t xml:space="preserve">- </w:t>
      </w:r>
      <w:r w:rsidR="00CD2EBD" w:rsidRPr="00D355C5">
        <w:rPr>
          <w:rStyle w:val="FontStyle24"/>
          <w:sz w:val="28"/>
          <w:szCs w:val="28"/>
        </w:rPr>
        <w:t xml:space="preserve">при выявлении обстоятельств, препятствующих участию члена Совета Бюджетного учреждения в работе Совета Бюджетного учреждения: лишение родительских прав, судебное запрещение заниматься педагогической и иной деятельностью, связанной с работой с детьми, признание по решению суда </w:t>
      </w:r>
      <w:proofErr w:type="gramStart"/>
      <w:r w:rsidR="00CD2EBD" w:rsidRPr="00D355C5">
        <w:rPr>
          <w:rStyle w:val="FontStyle24"/>
          <w:sz w:val="28"/>
          <w:szCs w:val="28"/>
        </w:rPr>
        <w:t>недееспособным</w:t>
      </w:r>
      <w:proofErr w:type="gramEnd"/>
      <w:r w:rsidR="00CD2EBD" w:rsidRPr="00D355C5">
        <w:rPr>
          <w:rStyle w:val="FontStyle24"/>
          <w:sz w:val="28"/>
          <w:szCs w:val="28"/>
        </w:rPr>
        <w:t>, наличие неснятой или непогашенной судимости за совершение уголовного преступления.</w:t>
      </w:r>
    </w:p>
    <w:p w:rsidR="00350DC4" w:rsidRPr="00D355C5" w:rsidRDefault="00BF7756" w:rsidP="00D355C5">
      <w:pPr>
        <w:pStyle w:val="a4"/>
        <w:ind w:firstLine="567"/>
        <w:jc w:val="both"/>
        <w:rPr>
          <w:rStyle w:val="FontStyle24"/>
          <w:sz w:val="28"/>
          <w:szCs w:val="28"/>
          <w:lang w:eastAsia="en-US"/>
        </w:rPr>
      </w:pPr>
      <w:r>
        <w:rPr>
          <w:rStyle w:val="FontStyle24"/>
          <w:sz w:val="28"/>
          <w:szCs w:val="28"/>
          <w:lang w:eastAsia="en-US"/>
        </w:rPr>
        <w:t>7.</w:t>
      </w:r>
      <w:r w:rsidR="00CD2EBD" w:rsidRPr="00D355C5">
        <w:rPr>
          <w:rStyle w:val="FontStyle24"/>
          <w:sz w:val="28"/>
          <w:szCs w:val="28"/>
          <w:lang w:eastAsia="en-US"/>
        </w:rPr>
        <w:t>6. После вывода (выхода) из состава Совета Бюджетного учреждения</w:t>
      </w:r>
      <w:r w:rsidR="00CD2EBD" w:rsidRPr="00D355C5">
        <w:rPr>
          <w:rStyle w:val="FontStyle24"/>
          <w:sz w:val="28"/>
          <w:szCs w:val="28"/>
          <w:lang w:eastAsia="en-US"/>
        </w:rPr>
        <w:br/>
        <w:t>его члена должны быть приняты меры для его замещения посредством</w:t>
      </w:r>
      <w:r w:rsidR="00CD2EBD" w:rsidRPr="00D355C5">
        <w:rPr>
          <w:rStyle w:val="FontStyle24"/>
          <w:sz w:val="28"/>
          <w:szCs w:val="28"/>
          <w:lang w:eastAsia="en-US"/>
        </w:rPr>
        <w:br/>
        <w:t>довыборов.</w:t>
      </w:r>
    </w:p>
    <w:p w:rsidR="00350DC4" w:rsidRPr="00D355C5" w:rsidRDefault="00350DC4" w:rsidP="00D355C5">
      <w:pPr>
        <w:pStyle w:val="a4"/>
        <w:ind w:firstLine="567"/>
        <w:jc w:val="both"/>
        <w:rPr>
          <w:sz w:val="28"/>
          <w:szCs w:val="28"/>
        </w:rPr>
      </w:pPr>
    </w:p>
    <w:p w:rsidR="00350DC4" w:rsidRPr="00D355C5" w:rsidRDefault="00CD2EBD" w:rsidP="00BF7756">
      <w:pPr>
        <w:pStyle w:val="a4"/>
        <w:ind w:firstLine="567"/>
        <w:jc w:val="center"/>
        <w:rPr>
          <w:rStyle w:val="FontStyle25"/>
          <w:sz w:val="28"/>
          <w:szCs w:val="28"/>
        </w:rPr>
      </w:pPr>
      <w:r w:rsidRPr="00D355C5">
        <w:rPr>
          <w:rStyle w:val="FontStyle25"/>
          <w:sz w:val="28"/>
          <w:szCs w:val="28"/>
        </w:rPr>
        <w:t>VI</w:t>
      </w:r>
      <w:r w:rsidR="00BF7756" w:rsidRPr="00D355C5">
        <w:rPr>
          <w:rStyle w:val="FontStyle25"/>
          <w:sz w:val="28"/>
          <w:szCs w:val="28"/>
        </w:rPr>
        <w:t>II</w:t>
      </w:r>
      <w:r w:rsidRPr="00D355C5">
        <w:rPr>
          <w:rStyle w:val="FontStyle25"/>
          <w:sz w:val="28"/>
          <w:szCs w:val="28"/>
        </w:rPr>
        <w:t>. Делопроизводство Совета Бюджетного учреждения</w:t>
      </w:r>
    </w:p>
    <w:p w:rsidR="00350DC4" w:rsidRPr="00D355C5" w:rsidRDefault="00BF7756" w:rsidP="00D355C5">
      <w:pPr>
        <w:pStyle w:val="a4"/>
        <w:ind w:firstLine="567"/>
        <w:jc w:val="both"/>
        <w:rPr>
          <w:rStyle w:val="FontStyle24"/>
          <w:sz w:val="28"/>
          <w:szCs w:val="28"/>
          <w:lang w:eastAsia="en-US"/>
        </w:rPr>
      </w:pPr>
      <w:r>
        <w:rPr>
          <w:rStyle w:val="FontStyle24"/>
          <w:sz w:val="28"/>
          <w:szCs w:val="28"/>
          <w:lang w:eastAsia="en-US"/>
        </w:rPr>
        <w:t>8.</w:t>
      </w:r>
      <w:r w:rsidR="00CD2EBD" w:rsidRPr="00D355C5">
        <w:rPr>
          <w:rStyle w:val="FontStyle24"/>
          <w:sz w:val="28"/>
          <w:szCs w:val="28"/>
          <w:lang w:eastAsia="en-US"/>
        </w:rPr>
        <w:t>1. Заседания Совета Бюджетного учреждения оформляются</w:t>
      </w:r>
      <w:r w:rsidR="00CD2EBD" w:rsidRPr="00D355C5">
        <w:rPr>
          <w:rStyle w:val="FontStyle24"/>
          <w:sz w:val="28"/>
          <w:szCs w:val="28"/>
          <w:lang w:eastAsia="en-US"/>
        </w:rPr>
        <w:br/>
        <w:t>протоколом.</w:t>
      </w:r>
    </w:p>
    <w:p w:rsidR="00350DC4" w:rsidRPr="00D355C5" w:rsidRDefault="00BF7756" w:rsidP="00D355C5">
      <w:pPr>
        <w:pStyle w:val="a4"/>
        <w:ind w:firstLine="567"/>
        <w:jc w:val="both"/>
        <w:rPr>
          <w:rStyle w:val="FontStyle24"/>
          <w:sz w:val="28"/>
          <w:szCs w:val="28"/>
          <w:lang w:eastAsia="en-US"/>
        </w:rPr>
      </w:pPr>
      <w:r>
        <w:rPr>
          <w:rStyle w:val="FontStyle24"/>
          <w:sz w:val="28"/>
          <w:szCs w:val="28"/>
          <w:lang w:eastAsia="en-US"/>
        </w:rPr>
        <w:t>8</w:t>
      </w:r>
      <w:r w:rsidR="00CD2EBD" w:rsidRPr="00D355C5">
        <w:rPr>
          <w:rStyle w:val="FontStyle24"/>
          <w:sz w:val="28"/>
          <w:szCs w:val="28"/>
          <w:lang w:eastAsia="en-US"/>
        </w:rPr>
        <w:t>.2. Протоколы подписывают председатель и секретарь Совета Бюджетного учреждения.</w:t>
      </w:r>
    </w:p>
    <w:p w:rsidR="00CD2EBD" w:rsidRDefault="00BF7756" w:rsidP="00D355C5">
      <w:pPr>
        <w:pStyle w:val="a4"/>
        <w:ind w:firstLine="567"/>
        <w:jc w:val="both"/>
        <w:rPr>
          <w:rStyle w:val="FontStyle24"/>
          <w:sz w:val="28"/>
          <w:szCs w:val="28"/>
          <w:lang w:eastAsia="en-US"/>
        </w:rPr>
      </w:pPr>
      <w:r>
        <w:rPr>
          <w:rStyle w:val="FontStyle24"/>
          <w:sz w:val="28"/>
          <w:szCs w:val="28"/>
          <w:lang w:eastAsia="en-US"/>
        </w:rPr>
        <w:t>8</w:t>
      </w:r>
      <w:r w:rsidR="00CD2EBD" w:rsidRPr="00D355C5">
        <w:rPr>
          <w:rStyle w:val="FontStyle24"/>
          <w:sz w:val="28"/>
          <w:szCs w:val="28"/>
          <w:lang w:eastAsia="en-US"/>
        </w:rPr>
        <w:t>.3.   Нумерация протоколов ведется с начала каждого учебного года.</w:t>
      </w:r>
    </w:p>
    <w:p w:rsidR="005E3D2F" w:rsidRDefault="005E3D2F" w:rsidP="00D355C5">
      <w:pPr>
        <w:pStyle w:val="a4"/>
        <w:ind w:firstLine="567"/>
        <w:jc w:val="both"/>
        <w:rPr>
          <w:rStyle w:val="FontStyle24"/>
          <w:sz w:val="28"/>
          <w:szCs w:val="28"/>
          <w:lang w:eastAsia="en-US"/>
        </w:rPr>
      </w:pPr>
    </w:p>
    <w:p w:rsidR="005E3D2F" w:rsidRDefault="005E3D2F" w:rsidP="00D355C5">
      <w:pPr>
        <w:pStyle w:val="a4"/>
        <w:ind w:firstLine="567"/>
        <w:jc w:val="both"/>
        <w:rPr>
          <w:rStyle w:val="FontStyle24"/>
          <w:sz w:val="28"/>
          <w:szCs w:val="28"/>
          <w:lang w:eastAsia="en-US"/>
        </w:rPr>
      </w:pPr>
    </w:p>
    <w:p w:rsidR="005E3D2F" w:rsidRDefault="005E3D2F" w:rsidP="00D355C5">
      <w:pPr>
        <w:pStyle w:val="a4"/>
        <w:ind w:firstLine="567"/>
        <w:jc w:val="both"/>
        <w:rPr>
          <w:rStyle w:val="FontStyle24"/>
          <w:sz w:val="28"/>
          <w:szCs w:val="28"/>
          <w:lang w:eastAsia="en-US"/>
        </w:rPr>
      </w:pPr>
    </w:p>
    <w:p w:rsidR="005E3D2F" w:rsidRDefault="005E3D2F" w:rsidP="00D355C5">
      <w:pPr>
        <w:pStyle w:val="a4"/>
        <w:ind w:firstLine="567"/>
        <w:jc w:val="both"/>
        <w:rPr>
          <w:rStyle w:val="FontStyle24"/>
          <w:sz w:val="28"/>
          <w:szCs w:val="28"/>
          <w:lang w:eastAsia="en-US"/>
        </w:rPr>
      </w:pPr>
    </w:p>
    <w:p w:rsidR="005E3D2F" w:rsidRDefault="005E3D2F" w:rsidP="00D355C5">
      <w:pPr>
        <w:pStyle w:val="a4"/>
        <w:ind w:firstLine="567"/>
        <w:jc w:val="both"/>
        <w:rPr>
          <w:rStyle w:val="FontStyle24"/>
          <w:sz w:val="28"/>
          <w:szCs w:val="28"/>
          <w:lang w:eastAsia="en-US"/>
        </w:rPr>
      </w:pPr>
    </w:p>
    <w:p w:rsidR="005E3D2F" w:rsidRDefault="005E3D2F" w:rsidP="00D355C5">
      <w:pPr>
        <w:pStyle w:val="a4"/>
        <w:ind w:firstLine="567"/>
        <w:jc w:val="both"/>
        <w:rPr>
          <w:rStyle w:val="FontStyle24"/>
          <w:sz w:val="28"/>
          <w:szCs w:val="28"/>
          <w:lang w:eastAsia="en-US"/>
        </w:rPr>
      </w:pPr>
    </w:p>
    <w:p w:rsidR="005E3D2F" w:rsidRDefault="005E3D2F" w:rsidP="00D355C5">
      <w:pPr>
        <w:pStyle w:val="a4"/>
        <w:ind w:firstLine="567"/>
        <w:jc w:val="both"/>
        <w:rPr>
          <w:rStyle w:val="FontStyle24"/>
          <w:sz w:val="28"/>
          <w:szCs w:val="28"/>
          <w:lang w:eastAsia="en-US"/>
        </w:rPr>
      </w:pPr>
    </w:p>
    <w:p w:rsidR="005E3D2F" w:rsidRDefault="005E3D2F" w:rsidP="00D355C5">
      <w:pPr>
        <w:pStyle w:val="a4"/>
        <w:ind w:firstLine="567"/>
        <w:jc w:val="both"/>
        <w:rPr>
          <w:rStyle w:val="FontStyle24"/>
          <w:sz w:val="28"/>
          <w:szCs w:val="28"/>
          <w:lang w:eastAsia="en-US"/>
        </w:rPr>
      </w:pPr>
    </w:p>
    <w:p w:rsidR="005E3D2F" w:rsidRDefault="005E3D2F" w:rsidP="00D355C5">
      <w:pPr>
        <w:pStyle w:val="a4"/>
        <w:ind w:firstLine="567"/>
        <w:jc w:val="both"/>
        <w:rPr>
          <w:rStyle w:val="FontStyle24"/>
          <w:sz w:val="28"/>
          <w:szCs w:val="28"/>
          <w:lang w:eastAsia="en-US"/>
        </w:rPr>
      </w:pPr>
    </w:p>
    <w:p w:rsidR="005E3D2F" w:rsidRDefault="005E3D2F" w:rsidP="00D355C5">
      <w:pPr>
        <w:pStyle w:val="a4"/>
        <w:ind w:firstLine="567"/>
        <w:jc w:val="both"/>
        <w:rPr>
          <w:rStyle w:val="FontStyle24"/>
          <w:sz w:val="28"/>
          <w:szCs w:val="28"/>
          <w:lang w:eastAsia="en-US"/>
        </w:rPr>
      </w:pPr>
    </w:p>
    <w:p w:rsidR="005E3D2F" w:rsidRDefault="005E3D2F" w:rsidP="00D355C5">
      <w:pPr>
        <w:pStyle w:val="a4"/>
        <w:ind w:firstLine="567"/>
        <w:jc w:val="both"/>
        <w:rPr>
          <w:rStyle w:val="FontStyle24"/>
          <w:sz w:val="28"/>
          <w:szCs w:val="28"/>
          <w:lang w:eastAsia="en-US"/>
        </w:rPr>
      </w:pPr>
    </w:p>
    <w:p w:rsidR="005E3D2F" w:rsidRDefault="005E3D2F" w:rsidP="00D355C5">
      <w:pPr>
        <w:pStyle w:val="a4"/>
        <w:ind w:firstLine="567"/>
        <w:jc w:val="both"/>
        <w:rPr>
          <w:rStyle w:val="FontStyle24"/>
          <w:sz w:val="28"/>
          <w:szCs w:val="28"/>
          <w:lang w:eastAsia="en-US"/>
        </w:rPr>
      </w:pPr>
    </w:p>
    <w:p w:rsidR="005E3D2F" w:rsidRDefault="005E3D2F" w:rsidP="00D355C5">
      <w:pPr>
        <w:pStyle w:val="a4"/>
        <w:ind w:firstLine="567"/>
        <w:jc w:val="both"/>
        <w:rPr>
          <w:rStyle w:val="FontStyle24"/>
          <w:sz w:val="28"/>
          <w:szCs w:val="28"/>
          <w:lang w:eastAsia="en-US"/>
        </w:rPr>
      </w:pPr>
    </w:p>
    <w:p w:rsidR="005E3D2F" w:rsidRDefault="005E3D2F" w:rsidP="00D355C5">
      <w:pPr>
        <w:pStyle w:val="a4"/>
        <w:ind w:firstLine="567"/>
        <w:jc w:val="both"/>
        <w:rPr>
          <w:rStyle w:val="FontStyle24"/>
          <w:sz w:val="28"/>
          <w:szCs w:val="28"/>
          <w:lang w:eastAsia="en-US"/>
        </w:rPr>
      </w:pPr>
    </w:p>
    <w:p w:rsidR="005E3D2F" w:rsidRDefault="005E3D2F" w:rsidP="00D355C5">
      <w:pPr>
        <w:pStyle w:val="a4"/>
        <w:ind w:firstLine="567"/>
        <w:jc w:val="both"/>
        <w:rPr>
          <w:rStyle w:val="FontStyle24"/>
          <w:sz w:val="28"/>
          <w:szCs w:val="28"/>
          <w:lang w:eastAsia="en-US"/>
        </w:rPr>
      </w:pPr>
    </w:p>
    <w:p w:rsidR="005E3D2F" w:rsidRDefault="005E3D2F" w:rsidP="00D355C5">
      <w:pPr>
        <w:pStyle w:val="a4"/>
        <w:ind w:firstLine="567"/>
        <w:jc w:val="both"/>
        <w:rPr>
          <w:rStyle w:val="FontStyle24"/>
          <w:sz w:val="28"/>
          <w:szCs w:val="28"/>
          <w:lang w:eastAsia="en-US"/>
        </w:rPr>
      </w:pPr>
    </w:p>
    <w:p w:rsidR="005E3D2F" w:rsidRDefault="005E3D2F" w:rsidP="00D355C5">
      <w:pPr>
        <w:pStyle w:val="a4"/>
        <w:ind w:firstLine="567"/>
        <w:jc w:val="both"/>
        <w:rPr>
          <w:rStyle w:val="FontStyle24"/>
          <w:sz w:val="28"/>
          <w:szCs w:val="28"/>
          <w:lang w:eastAsia="en-US"/>
        </w:rPr>
      </w:pPr>
    </w:p>
    <w:p w:rsidR="005E3D2F" w:rsidRPr="00D355C5" w:rsidRDefault="005E3D2F" w:rsidP="00D355C5">
      <w:pPr>
        <w:pStyle w:val="a4"/>
        <w:ind w:firstLine="567"/>
        <w:jc w:val="both"/>
        <w:rPr>
          <w:rStyle w:val="FontStyle24"/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99200" cy="8672722"/>
            <wp:effectExtent l="19050" t="0" r="6350" b="0"/>
            <wp:docPr id="8" name="Рисунок 6" descr="J:\Изменения в локальных\сове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Изменения в локальных\совет 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67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3D2F" w:rsidRPr="00D355C5" w:rsidSect="00D355C5">
      <w:type w:val="continuous"/>
      <w:pgSz w:w="11905" w:h="16837"/>
      <w:pgMar w:top="1134" w:right="851" w:bottom="1134" w:left="1134" w:header="720" w:footer="720" w:gutter="0"/>
      <w:cols w:space="6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2EBD" w:rsidRDefault="00CD2EBD">
      <w:r>
        <w:separator/>
      </w:r>
    </w:p>
  </w:endnote>
  <w:endnote w:type="continuationSeparator" w:id="0">
    <w:p w:rsidR="00CD2EBD" w:rsidRDefault="00CD2E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2EBD" w:rsidRDefault="00CD2EBD">
      <w:r>
        <w:separator/>
      </w:r>
    </w:p>
  </w:footnote>
  <w:footnote w:type="continuationSeparator" w:id="0">
    <w:p w:rsidR="00CD2EBD" w:rsidRDefault="00CD2E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CEC103A"/>
    <w:lvl w:ilvl="0">
      <w:numFmt w:val="bullet"/>
      <w:lvlText w:val="*"/>
      <w:lvlJc w:val="left"/>
    </w:lvl>
  </w:abstractNum>
  <w:abstractNum w:abstractNumId="1">
    <w:nsid w:val="1FB21E62"/>
    <w:multiLevelType w:val="singleLevel"/>
    <w:tmpl w:val="827686F4"/>
    <w:lvl w:ilvl="0">
      <w:start w:val="1"/>
      <w:numFmt w:val="decimal"/>
      <w:lvlText w:val="1.%1."/>
      <w:legacy w:legacy="1" w:legacySpace="0" w:legacyIndent="845"/>
      <w:lvlJc w:val="left"/>
      <w:rPr>
        <w:rFonts w:ascii="Times New Roman" w:hAnsi="Times New Roman" w:cs="Times New Roman" w:hint="default"/>
      </w:rPr>
    </w:lvl>
  </w:abstractNum>
  <w:abstractNum w:abstractNumId="2">
    <w:nsid w:val="26122804"/>
    <w:multiLevelType w:val="singleLevel"/>
    <w:tmpl w:val="A81809A4"/>
    <w:lvl w:ilvl="0">
      <w:start w:val="5"/>
      <w:numFmt w:val="upperRoman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3">
    <w:nsid w:val="4CBE4C0F"/>
    <w:multiLevelType w:val="singleLevel"/>
    <w:tmpl w:val="2B7A6CF2"/>
    <w:lvl w:ilvl="0">
      <w:start w:val="1"/>
      <w:numFmt w:val="decimal"/>
      <w:lvlText w:val="1.%1."/>
      <w:legacy w:legacy="1" w:legacySpace="0" w:legacyIndent="658"/>
      <w:lvlJc w:val="left"/>
      <w:rPr>
        <w:rFonts w:ascii="Times New Roman" w:hAnsi="Times New Roman" w:cs="Times New Roman" w:hint="default"/>
      </w:rPr>
    </w:lvl>
  </w:abstractNum>
  <w:abstractNum w:abstractNumId="4">
    <w:nsid w:val="60FB475D"/>
    <w:multiLevelType w:val="singleLevel"/>
    <w:tmpl w:val="FBB6FC0E"/>
    <w:lvl w:ilvl="0">
      <w:start w:val="4"/>
      <w:numFmt w:val="upperRoman"/>
      <w:lvlText w:val="%1."/>
      <w:legacy w:legacy="1" w:legacySpace="0" w:legacyIndent="399"/>
      <w:lvlJc w:val="left"/>
      <w:rPr>
        <w:rFonts w:ascii="Times New Roman" w:hAnsi="Times New Roman" w:cs="Times New Roman" w:hint="default"/>
      </w:rPr>
    </w:lvl>
  </w:abstractNum>
  <w:abstractNum w:abstractNumId="5">
    <w:nsid w:val="7D8B03E3"/>
    <w:multiLevelType w:val="singleLevel"/>
    <w:tmpl w:val="739A44A4"/>
    <w:lvl w:ilvl="0">
      <w:start w:val="4"/>
      <w:numFmt w:val="decimal"/>
      <w:lvlText w:val="111.%1."/>
      <w:legacy w:legacy="1" w:legacySpace="0" w:legacyIndent="845"/>
      <w:lvlJc w:val="left"/>
      <w:rPr>
        <w:rFonts w:ascii="Times New Roman" w:hAnsi="Times New Roman" w:cs="Times New Roman" w:hint="default"/>
      </w:rPr>
    </w:lvl>
  </w:abstractNum>
  <w:abstractNum w:abstractNumId="6">
    <w:nsid w:val="7E612D09"/>
    <w:multiLevelType w:val="singleLevel"/>
    <w:tmpl w:val="BEDED46E"/>
    <w:lvl w:ilvl="0">
      <w:start w:val="1"/>
      <w:numFmt w:val="decimal"/>
      <w:lvlText w:val="2.%1."/>
      <w:legacy w:legacy="1" w:legacySpace="0" w:legacyIndent="682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85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5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845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4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7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</w:compat>
  <w:rsids>
    <w:rsidRoot w:val="00CD2EBD"/>
    <w:rsid w:val="00027222"/>
    <w:rsid w:val="00350DC4"/>
    <w:rsid w:val="00363F0A"/>
    <w:rsid w:val="0039285E"/>
    <w:rsid w:val="0039499C"/>
    <w:rsid w:val="00481366"/>
    <w:rsid w:val="005E3D2F"/>
    <w:rsid w:val="00BF7756"/>
    <w:rsid w:val="00CD2EBD"/>
    <w:rsid w:val="00D355C5"/>
    <w:rsid w:val="00D44F43"/>
    <w:rsid w:val="00F72452"/>
    <w:rsid w:val="00F830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DC4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350DC4"/>
  </w:style>
  <w:style w:type="paragraph" w:customStyle="1" w:styleId="Style2">
    <w:name w:val="Style2"/>
    <w:basedOn w:val="a"/>
    <w:uiPriority w:val="99"/>
    <w:rsid w:val="00350DC4"/>
    <w:pPr>
      <w:spacing w:line="224" w:lineRule="exact"/>
    </w:pPr>
  </w:style>
  <w:style w:type="paragraph" w:customStyle="1" w:styleId="Style3">
    <w:name w:val="Style3"/>
    <w:basedOn w:val="a"/>
    <w:uiPriority w:val="99"/>
    <w:rsid w:val="00350DC4"/>
  </w:style>
  <w:style w:type="paragraph" w:customStyle="1" w:styleId="Style4">
    <w:name w:val="Style4"/>
    <w:basedOn w:val="a"/>
    <w:uiPriority w:val="99"/>
    <w:rsid w:val="00350DC4"/>
  </w:style>
  <w:style w:type="paragraph" w:customStyle="1" w:styleId="Style5">
    <w:name w:val="Style5"/>
    <w:basedOn w:val="a"/>
    <w:uiPriority w:val="99"/>
    <w:rsid w:val="00350DC4"/>
  </w:style>
  <w:style w:type="paragraph" w:customStyle="1" w:styleId="Style6">
    <w:name w:val="Style6"/>
    <w:basedOn w:val="a"/>
    <w:uiPriority w:val="99"/>
    <w:rsid w:val="00350DC4"/>
    <w:pPr>
      <w:spacing w:line="259" w:lineRule="exact"/>
      <w:jc w:val="center"/>
    </w:pPr>
  </w:style>
  <w:style w:type="paragraph" w:customStyle="1" w:styleId="Style7">
    <w:name w:val="Style7"/>
    <w:basedOn w:val="a"/>
    <w:uiPriority w:val="99"/>
    <w:rsid w:val="00350DC4"/>
  </w:style>
  <w:style w:type="paragraph" w:customStyle="1" w:styleId="Style8">
    <w:name w:val="Style8"/>
    <w:basedOn w:val="a"/>
    <w:uiPriority w:val="99"/>
    <w:rsid w:val="00350DC4"/>
    <w:pPr>
      <w:spacing w:line="259" w:lineRule="exact"/>
      <w:ind w:firstLine="475"/>
      <w:jc w:val="both"/>
    </w:pPr>
  </w:style>
  <w:style w:type="paragraph" w:customStyle="1" w:styleId="Style9">
    <w:name w:val="Style9"/>
    <w:basedOn w:val="a"/>
    <w:uiPriority w:val="99"/>
    <w:rsid w:val="00350DC4"/>
  </w:style>
  <w:style w:type="paragraph" w:customStyle="1" w:styleId="Style10">
    <w:name w:val="Style10"/>
    <w:basedOn w:val="a"/>
    <w:uiPriority w:val="99"/>
    <w:rsid w:val="00350DC4"/>
  </w:style>
  <w:style w:type="paragraph" w:customStyle="1" w:styleId="Style11">
    <w:name w:val="Style11"/>
    <w:basedOn w:val="a"/>
    <w:uiPriority w:val="99"/>
    <w:rsid w:val="00350DC4"/>
    <w:pPr>
      <w:spacing w:line="264" w:lineRule="exact"/>
      <w:ind w:firstLine="446"/>
      <w:jc w:val="both"/>
    </w:pPr>
  </w:style>
  <w:style w:type="paragraph" w:customStyle="1" w:styleId="Style12">
    <w:name w:val="Style12"/>
    <w:basedOn w:val="a"/>
    <w:uiPriority w:val="99"/>
    <w:rsid w:val="00350DC4"/>
    <w:pPr>
      <w:spacing w:line="324" w:lineRule="exact"/>
      <w:ind w:firstLine="571"/>
      <w:jc w:val="both"/>
    </w:pPr>
  </w:style>
  <w:style w:type="paragraph" w:customStyle="1" w:styleId="Style13">
    <w:name w:val="Style13"/>
    <w:basedOn w:val="a"/>
    <w:uiPriority w:val="99"/>
    <w:rsid w:val="00350DC4"/>
  </w:style>
  <w:style w:type="paragraph" w:customStyle="1" w:styleId="Style14">
    <w:name w:val="Style14"/>
    <w:basedOn w:val="a"/>
    <w:uiPriority w:val="99"/>
    <w:rsid w:val="00350DC4"/>
    <w:pPr>
      <w:spacing w:line="322" w:lineRule="exact"/>
      <w:ind w:firstLine="1426"/>
      <w:jc w:val="both"/>
    </w:pPr>
  </w:style>
  <w:style w:type="paragraph" w:customStyle="1" w:styleId="Style15">
    <w:name w:val="Style15"/>
    <w:basedOn w:val="a"/>
    <w:uiPriority w:val="99"/>
    <w:rsid w:val="00350DC4"/>
    <w:pPr>
      <w:spacing w:line="322" w:lineRule="exact"/>
      <w:ind w:firstLine="566"/>
      <w:jc w:val="both"/>
    </w:pPr>
  </w:style>
  <w:style w:type="paragraph" w:customStyle="1" w:styleId="Style16">
    <w:name w:val="Style16"/>
    <w:basedOn w:val="a"/>
    <w:uiPriority w:val="99"/>
    <w:rsid w:val="00350DC4"/>
  </w:style>
  <w:style w:type="character" w:customStyle="1" w:styleId="FontStyle18">
    <w:name w:val="Font Style18"/>
    <w:basedOn w:val="a0"/>
    <w:uiPriority w:val="99"/>
    <w:rsid w:val="00350DC4"/>
    <w:rPr>
      <w:rFonts w:ascii="Times New Roman" w:hAnsi="Times New Roman" w:cs="Times New Roman"/>
      <w:sz w:val="18"/>
      <w:szCs w:val="18"/>
    </w:rPr>
  </w:style>
  <w:style w:type="character" w:customStyle="1" w:styleId="FontStyle19">
    <w:name w:val="Font Style19"/>
    <w:basedOn w:val="a0"/>
    <w:uiPriority w:val="99"/>
    <w:rsid w:val="00350DC4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20">
    <w:name w:val="Font Style20"/>
    <w:basedOn w:val="a0"/>
    <w:uiPriority w:val="99"/>
    <w:rsid w:val="00350DC4"/>
    <w:rPr>
      <w:rFonts w:ascii="Times New Roman" w:hAnsi="Times New Roman" w:cs="Times New Roman"/>
      <w:sz w:val="18"/>
      <w:szCs w:val="18"/>
    </w:rPr>
  </w:style>
  <w:style w:type="character" w:customStyle="1" w:styleId="FontStyle21">
    <w:name w:val="Font Style21"/>
    <w:basedOn w:val="a0"/>
    <w:uiPriority w:val="99"/>
    <w:rsid w:val="00350DC4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22">
    <w:name w:val="Font Style22"/>
    <w:basedOn w:val="a0"/>
    <w:uiPriority w:val="99"/>
    <w:rsid w:val="00350DC4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uiPriority w:val="99"/>
    <w:rsid w:val="00350DC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4">
    <w:name w:val="Font Style24"/>
    <w:basedOn w:val="a0"/>
    <w:uiPriority w:val="99"/>
    <w:rsid w:val="00350DC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basedOn w:val="a0"/>
    <w:uiPriority w:val="99"/>
    <w:rsid w:val="00350DC4"/>
    <w:rPr>
      <w:rFonts w:ascii="Times New Roman" w:hAnsi="Times New Roman" w:cs="Times New Roman"/>
      <w:b/>
      <w:bCs/>
      <w:sz w:val="26"/>
      <w:szCs w:val="26"/>
    </w:rPr>
  </w:style>
  <w:style w:type="character" w:styleId="a3">
    <w:name w:val="Hyperlink"/>
    <w:basedOn w:val="a0"/>
    <w:uiPriority w:val="99"/>
    <w:rsid w:val="00350DC4"/>
    <w:rPr>
      <w:color w:val="0066CC"/>
      <w:u w:val="single"/>
    </w:rPr>
  </w:style>
  <w:style w:type="paragraph" w:styleId="a4">
    <w:name w:val="No Spacing"/>
    <w:uiPriority w:val="1"/>
    <w:qFormat/>
    <w:rsid w:val="00D355C5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8136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13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04291-5C69-4D5F-AAEC-473CB36C8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1034</Words>
  <Characters>7876</Characters>
  <Application>Microsoft Office Word</Application>
  <DocSecurity>0</DocSecurity>
  <Lines>65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veracat</dc:creator>
  <cp:lastModifiedBy>alexkot</cp:lastModifiedBy>
  <cp:revision>13</cp:revision>
  <cp:lastPrinted>2018-12-06T00:20:00Z</cp:lastPrinted>
  <dcterms:created xsi:type="dcterms:W3CDTF">2016-11-05T15:35:00Z</dcterms:created>
  <dcterms:modified xsi:type="dcterms:W3CDTF">2018-12-06T00:57:00Z</dcterms:modified>
</cp:coreProperties>
</file>